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C923B9" w:rsidP="00F83E5C">
      <w:pPr>
        <w:ind w:firstLine="720"/>
        <w:jc w:val="center"/>
        <w:rPr>
          <w:rFonts w:ascii="Times New Roman" w:hAnsi="Times New Roman" w:cs="Times New Roman"/>
          <w:sz w:val="24"/>
          <w:szCs w:val="24"/>
        </w:rPr>
      </w:pPr>
      <w:r w:rsidRPr="00F83E5C">
        <w:rPr>
          <w:rFonts w:ascii="Times New Roman" w:hAnsi="Times New Roman" w:cs="Times New Roman"/>
          <w:sz w:val="24"/>
          <w:szCs w:val="24"/>
        </w:rPr>
        <w:t xml:space="preserve">Contributions </w:t>
      </w:r>
      <w:r>
        <w:rPr>
          <w:rFonts w:ascii="Times New Roman" w:hAnsi="Times New Roman" w:cs="Times New Roman"/>
          <w:sz w:val="24"/>
          <w:szCs w:val="24"/>
        </w:rPr>
        <w:t>of</w:t>
      </w:r>
      <w:r w:rsidRPr="00F83E5C">
        <w:rPr>
          <w:rFonts w:ascii="Times New Roman" w:hAnsi="Times New Roman" w:cs="Times New Roman"/>
          <w:sz w:val="24"/>
          <w:szCs w:val="24"/>
        </w:rPr>
        <w:t xml:space="preserve"> women </w:t>
      </w:r>
      <w:r>
        <w:rPr>
          <w:rFonts w:ascii="Times New Roman" w:hAnsi="Times New Roman" w:cs="Times New Roman"/>
          <w:sz w:val="24"/>
          <w:szCs w:val="24"/>
        </w:rPr>
        <w:t>in the</w:t>
      </w:r>
      <w:r w:rsidRPr="00F83E5C">
        <w:rPr>
          <w:rFonts w:ascii="Times New Roman" w:hAnsi="Times New Roman" w:cs="Times New Roman"/>
          <w:sz w:val="24"/>
          <w:szCs w:val="24"/>
        </w:rPr>
        <w:t xml:space="preserve"> development of New France</w:t>
      </w: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C923B9" w:rsidP="00F83E5C">
      <w:pPr>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83E5C" w:rsidRDefault="00C923B9" w:rsidP="00F83E5C">
      <w:pPr>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F83E5C" w:rsidRDefault="00C923B9" w:rsidP="00F83E5C">
      <w:pPr>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F83E5C" w:rsidRDefault="00C923B9" w:rsidP="00F83E5C">
      <w:pPr>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83E5C" w:rsidRDefault="00C923B9" w:rsidP="00F83E5C">
      <w:pPr>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F83E5C" w:rsidRDefault="00F83E5C" w:rsidP="00F83E5C">
      <w:pPr>
        <w:ind w:firstLine="720"/>
        <w:jc w:val="center"/>
        <w:rPr>
          <w:rFonts w:ascii="Times New Roman" w:hAnsi="Times New Roman" w:cs="Times New Roman"/>
          <w:sz w:val="24"/>
          <w:szCs w:val="24"/>
        </w:rPr>
      </w:pPr>
    </w:p>
    <w:p w:rsidR="00C22B2D"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lastRenderedPageBreak/>
        <w:t xml:space="preserve">In </w:t>
      </w:r>
      <w:r w:rsidR="004F6320" w:rsidRPr="00D76145">
        <w:rPr>
          <w:rFonts w:ascii="Times New Roman" w:hAnsi="Times New Roman" w:cs="Times New Roman"/>
          <w:sz w:val="24"/>
          <w:szCs w:val="24"/>
        </w:rPr>
        <w:t>the modern</w:t>
      </w:r>
      <w:r w:rsidR="001F6CF4" w:rsidRPr="00D76145">
        <w:rPr>
          <w:rFonts w:ascii="Times New Roman" w:hAnsi="Times New Roman" w:cs="Times New Roman"/>
          <w:sz w:val="24"/>
          <w:szCs w:val="24"/>
        </w:rPr>
        <w:t xml:space="preserve"> world</w:t>
      </w:r>
      <w:r w:rsidR="004F6320" w:rsidRPr="00D76145">
        <w:rPr>
          <w:rFonts w:ascii="Times New Roman" w:hAnsi="Times New Roman" w:cs="Times New Roman"/>
          <w:sz w:val="24"/>
          <w:szCs w:val="24"/>
        </w:rPr>
        <w:t>, it is appears</w:t>
      </w:r>
      <w:r w:rsidR="00316346" w:rsidRPr="00D76145">
        <w:rPr>
          <w:rFonts w:ascii="Times New Roman" w:hAnsi="Times New Roman" w:cs="Times New Roman"/>
          <w:sz w:val="24"/>
          <w:szCs w:val="24"/>
        </w:rPr>
        <w:t xml:space="preserve"> </w:t>
      </w:r>
      <w:r w:rsidR="00944808" w:rsidRPr="00D76145">
        <w:rPr>
          <w:rFonts w:ascii="Times New Roman" w:hAnsi="Times New Roman" w:cs="Times New Roman"/>
          <w:sz w:val="24"/>
          <w:szCs w:val="24"/>
        </w:rPr>
        <w:t xml:space="preserve">challenging </w:t>
      </w:r>
      <w:r w:rsidR="001F6CF4" w:rsidRPr="00D76145">
        <w:rPr>
          <w:rFonts w:ascii="Times New Roman" w:hAnsi="Times New Roman" w:cs="Times New Roman"/>
          <w:sz w:val="24"/>
          <w:szCs w:val="24"/>
        </w:rPr>
        <w:t>to understand</w:t>
      </w:r>
      <w:r w:rsidR="00944808" w:rsidRPr="00D76145">
        <w:rPr>
          <w:rFonts w:ascii="Times New Roman" w:hAnsi="Times New Roman" w:cs="Times New Roman"/>
          <w:sz w:val="24"/>
          <w:szCs w:val="24"/>
        </w:rPr>
        <w:t xml:space="preserve"> that the massive </w:t>
      </w:r>
      <w:r w:rsidR="001F6CF4" w:rsidRPr="00D76145">
        <w:rPr>
          <w:rFonts w:ascii="Times New Roman" w:hAnsi="Times New Roman" w:cs="Times New Roman"/>
          <w:sz w:val="24"/>
          <w:szCs w:val="24"/>
        </w:rPr>
        <w:t>areas of</w:t>
      </w:r>
      <w:r w:rsidR="004B56A4" w:rsidRPr="00D76145">
        <w:rPr>
          <w:rFonts w:ascii="Times New Roman" w:hAnsi="Times New Roman" w:cs="Times New Roman"/>
          <w:sz w:val="24"/>
          <w:szCs w:val="24"/>
        </w:rPr>
        <w:t xml:space="preserve"> the continent of</w:t>
      </w:r>
      <w:r w:rsidR="001F6CF4" w:rsidRPr="00D76145">
        <w:rPr>
          <w:rFonts w:ascii="Times New Roman" w:hAnsi="Times New Roman" w:cs="Times New Roman"/>
          <w:sz w:val="24"/>
          <w:szCs w:val="24"/>
        </w:rPr>
        <w:t xml:space="preserve"> </w:t>
      </w:r>
      <w:r w:rsidR="004B56A4" w:rsidRPr="00D76145">
        <w:rPr>
          <w:rFonts w:ascii="Times New Roman" w:hAnsi="Times New Roman" w:cs="Times New Roman"/>
          <w:sz w:val="24"/>
          <w:szCs w:val="24"/>
        </w:rPr>
        <w:t>Northern</w:t>
      </w:r>
      <w:r w:rsidR="001F6CF4" w:rsidRPr="00D76145">
        <w:rPr>
          <w:rFonts w:ascii="Times New Roman" w:hAnsi="Times New Roman" w:cs="Times New Roman"/>
          <w:sz w:val="24"/>
          <w:szCs w:val="24"/>
        </w:rPr>
        <w:t xml:space="preserve"> </w:t>
      </w:r>
      <w:r w:rsidR="004B56A4" w:rsidRPr="00D76145">
        <w:rPr>
          <w:rFonts w:ascii="Times New Roman" w:hAnsi="Times New Roman" w:cs="Times New Roman"/>
          <w:sz w:val="24"/>
          <w:szCs w:val="24"/>
        </w:rPr>
        <w:t xml:space="preserve">America </w:t>
      </w:r>
      <w:r w:rsidR="00561C79" w:rsidRPr="00D76145">
        <w:rPr>
          <w:rFonts w:ascii="Times New Roman" w:hAnsi="Times New Roman" w:cs="Times New Roman"/>
          <w:sz w:val="24"/>
          <w:szCs w:val="24"/>
        </w:rPr>
        <w:t>were</w:t>
      </w:r>
      <w:r w:rsidR="00610FCF" w:rsidRPr="00D76145">
        <w:rPr>
          <w:rFonts w:ascii="Times New Roman" w:hAnsi="Times New Roman" w:cs="Times New Roman"/>
          <w:sz w:val="24"/>
          <w:szCs w:val="24"/>
        </w:rPr>
        <w:t xml:space="preserve"> ini</w:t>
      </w:r>
      <w:r w:rsidR="001F6CF4" w:rsidRPr="00D76145">
        <w:rPr>
          <w:rFonts w:ascii="Times New Roman" w:hAnsi="Times New Roman" w:cs="Times New Roman"/>
          <w:sz w:val="24"/>
          <w:szCs w:val="24"/>
        </w:rPr>
        <w:t>ti</w:t>
      </w:r>
      <w:r w:rsidR="00610FCF" w:rsidRPr="00D76145">
        <w:rPr>
          <w:rFonts w:ascii="Times New Roman" w:hAnsi="Times New Roman" w:cs="Times New Roman"/>
          <w:sz w:val="24"/>
          <w:szCs w:val="24"/>
        </w:rPr>
        <w:t>ally</w:t>
      </w:r>
      <w:r w:rsidR="00A46A4A"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claimed</w:t>
      </w:r>
      <w:r w:rsidR="0073660D" w:rsidRPr="00D76145">
        <w:rPr>
          <w:rFonts w:ascii="Times New Roman" w:hAnsi="Times New Roman" w:cs="Times New Roman"/>
          <w:sz w:val="24"/>
          <w:szCs w:val="24"/>
        </w:rPr>
        <w:t xml:space="preserve"> and </w:t>
      </w:r>
      <w:r w:rsidR="008C61D3" w:rsidRPr="00D76145">
        <w:rPr>
          <w:rFonts w:ascii="Times New Roman" w:hAnsi="Times New Roman" w:cs="Times New Roman"/>
          <w:sz w:val="24"/>
          <w:szCs w:val="24"/>
        </w:rPr>
        <w:t xml:space="preserve">practically </w:t>
      </w:r>
      <w:r w:rsidR="00C53647" w:rsidRPr="00D76145">
        <w:rPr>
          <w:rFonts w:ascii="Times New Roman" w:hAnsi="Times New Roman" w:cs="Times New Roman"/>
          <w:sz w:val="24"/>
          <w:szCs w:val="24"/>
        </w:rPr>
        <w:t>controlled by</w:t>
      </w:r>
      <w:r w:rsidR="00904959"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France</w:t>
      </w:r>
      <w:r w:rsidR="008755FD"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Frances is</w:t>
      </w:r>
      <w:r w:rsidR="00031CBD"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found</w:t>
      </w:r>
      <w:r w:rsidR="00031CBD"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to have</w:t>
      </w:r>
      <w:r w:rsidR="00031CBD" w:rsidRPr="00D76145">
        <w:rPr>
          <w:rFonts w:ascii="Times New Roman" w:hAnsi="Times New Roman" w:cs="Times New Roman"/>
          <w:sz w:val="24"/>
          <w:szCs w:val="24"/>
        </w:rPr>
        <w:t xml:space="preserve"> </w:t>
      </w:r>
      <w:r w:rsidR="00DA1DCE" w:rsidRPr="00D76145">
        <w:rPr>
          <w:rFonts w:ascii="Times New Roman" w:hAnsi="Times New Roman" w:cs="Times New Roman"/>
          <w:sz w:val="24"/>
          <w:szCs w:val="24"/>
        </w:rPr>
        <w:t>claime</w:t>
      </w:r>
      <w:r w:rsidR="000F1E38" w:rsidRPr="00D76145">
        <w:rPr>
          <w:rFonts w:ascii="Times New Roman" w:hAnsi="Times New Roman" w:cs="Times New Roman"/>
          <w:sz w:val="24"/>
          <w:szCs w:val="24"/>
        </w:rPr>
        <w:t xml:space="preserve">d land </w:t>
      </w:r>
      <w:r w:rsidR="001F6CF4" w:rsidRPr="00D76145">
        <w:rPr>
          <w:rFonts w:ascii="Times New Roman" w:hAnsi="Times New Roman" w:cs="Times New Roman"/>
          <w:sz w:val="24"/>
          <w:szCs w:val="24"/>
        </w:rPr>
        <w:t>that</w:t>
      </w:r>
      <w:r w:rsidR="001079FF" w:rsidRPr="00D76145">
        <w:rPr>
          <w:rFonts w:ascii="Times New Roman" w:hAnsi="Times New Roman" w:cs="Times New Roman"/>
          <w:sz w:val="24"/>
          <w:szCs w:val="24"/>
        </w:rPr>
        <w:t xml:space="preserve"> includes</w:t>
      </w:r>
      <w:r w:rsidR="001F6CF4" w:rsidRPr="00D76145">
        <w:rPr>
          <w:rFonts w:ascii="Times New Roman" w:hAnsi="Times New Roman" w:cs="Times New Roman"/>
          <w:sz w:val="24"/>
          <w:szCs w:val="24"/>
        </w:rPr>
        <w:t xml:space="preserve"> the</w:t>
      </w:r>
      <w:r w:rsidR="001079FF" w:rsidRPr="00D76145">
        <w:rPr>
          <w:rFonts w:ascii="Times New Roman" w:hAnsi="Times New Roman" w:cs="Times New Roman"/>
          <w:sz w:val="24"/>
          <w:szCs w:val="24"/>
        </w:rPr>
        <w:t xml:space="preserve"> </w:t>
      </w:r>
      <w:r w:rsidR="005F6B33" w:rsidRPr="00D76145">
        <w:rPr>
          <w:rFonts w:ascii="Times New Roman" w:hAnsi="Times New Roman" w:cs="Times New Roman"/>
          <w:sz w:val="24"/>
          <w:szCs w:val="24"/>
        </w:rPr>
        <w:t>present</w:t>
      </w:r>
      <w:r w:rsidR="00BB46FF" w:rsidRPr="00D76145">
        <w:rPr>
          <w:rFonts w:ascii="Times New Roman" w:hAnsi="Times New Roman" w:cs="Times New Roman"/>
          <w:sz w:val="24"/>
          <w:szCs w:val="24"/>
        </w:rPr>
        <w:t>-day</w:t>
      </w:r>
      <w:r w:rsidR="00E937C8" w:rsidRPr="00D76145">
        <w:rPr>
          <w:rFonts w:ascii="Times New Roman" w:hAnsi="Times New Roman" w:cs="Times New Roman"/>
          <w:sz w:val="24"/>
          <w:szCs w:val="24"/>
        </w:rPr>
        <w:t xml:space="preserve"> </w:t>
      </w:r>
      <w:r w:rsidR="00DF6F16" w:rsidRPr="00D76145">
        <w:rPr>
          <w:rFonts w:ascii="Times New Roman" w:hAnsi="Times New Roman" w:cs="Times New Roman"/>
          <w:sz w:val="24"/>
          <w:szCs w:val="24"/>
        </w:rPr>
        <w:t>15</w:t>
      </w:r>
      <w:r w:rsidR="00554A34" w:rsidRPr="00D76145">
        <w:rPr>
          <w:rFonts w:ascii="Times New Roman" w:hAnsi="Times New Roman" w:cs="Times New Roman"/>
          <w:sz w:val="24"/>
          <w:szCs w:val="24"/>
        </w:rPr>
        <w:t xml:space="preserve"> </w:t>
      </w:r>
      <w:r w:rsidR="008E14E1" w:rsidRPr="00D76145">
        <w:rPr>
          <w:rFonts w:ascii="Times New Roman" w:hAnsi="Times New Roman" w:cs="Times New Roman"/>
          <w:sz w:val="24"/>
          <w:szCs w:val="24"/>
        </w:rPr>
        <w:t xml:space="preserve">states </w:t>
      </w:r>
      <w:r w:rsidR="009B7A58" w:rsidRPr="00D76145">
        <w:rPr>
          <w:rFonts w:ascii="Times New Roman" w:hAnsi="Times New Roman" w:cs="Times New Roman"/>
          <w:sz w:val="24"/>
          <w:szCs w:val="24"/>
        </w:rPr>
        <w:t xml:space="preserve">such as </w:t>
      </w:r>
      <w:r w:rsidR="0074115A" w:rsidRPr="00D76145">
        <w:rPr>
          <w:rFonts w:ascii="Times New Roman" w:hAnsi="Times New Roman" w:cs="Times New Roman"/>
          <w:sz w:val="24"/>
          <w:szCs w:val="24"/>
        </w:rPr>
        <w:t>Michigan</w:t>
      </w:r>
      <w:r w:rsidR="003F4A38" w:rsidRPr="00D76145">
        <w:rPr>
          <w:rFonts w:ascii="Times New Roman" w:hAnsi="Times New Roman" w:cs="Times New Roman"/>
          <w:sz w:val="24"/>
          <w:szCs w:val="24"/>
        </w:rPr>
        <w:t>.</w:t>
      </w:r>
      <w:r w:rsidR="007D3C40" w:rsidRPr="00D76145">
        <w:rPr>
          <w:rFonts w:ascii="Times New Roman" w:hAnsi="Times New Roman" w:cs="Times New Roman"/>
          <w:sz w:val="24"/>
          <w:szCs w:val="24"/>
        </w:rPr>
        <w:t xml:space="preserve"> The </w:t>
      </w:r>
      <w:r w:rsidR="00BC581D" w:rsidRPr="00D76145">
        <w:rPr>
          <w:rFonts w:ascii="Times New Roman" w:hAnsi="Times New Roman" w:cs="Times New Roman"/>
          <w:sz w:val="24"/>
          <w:szCs w:val="24"/>
        </w:rPr>
        <w:t>North American</w:t>
      </w:r>
      <w:r w:rsidR="00772BCB" w:rsidRPr="00D76145">
        <w:rPr>
          <w:rFonts w:ascii="Times New Roman" w:hAnsi="Times New Roman" w:cs="Times New Roman"/>
          <w:sz w:val="24"/>
          <w:szCs w:val="24"/>
        </w:rPr>
        <w:t xml:space="preserve"> </w:t>
      </w:r>
      <w:r w:rsidR="00E34978" w:rsidRPr="00D76145">
        <w:rPr>
          <w:rFonts w:ascii="Times New Roman" w:hAnsi="Times New Roman" w:cs="Times New Roman"/>
          <w:sz w:val="24"/>
          <w:szCs w:val="24"/>
        </w:rPr>
        <w:t xml:space="preserve">early </w:t>
      </w:r>
      <w:r w:rsidR="001F6CF4" w:rsidRPr="00D76145">
        <w:rPr>
          <w:rFonts w:ascii="Times New Roman" w:hAnsi="Times New Roman" w:cs="Times New Roman"/>
          <w:sz w:val="24"/>
          <w:szCs w:val="24"/>
        </w:rPr>
        <w:t>history includes</w:t>
      </w:r>
      <w:r w:rsidR="00ED7357" w:rsidRPr="00D76145">
        <w:rPr>
          <w:rFonts w:ascii="Times New Roman" w:hAnsi="Times New Roman" w:cs="Times New Roman"/>
          <w:sz w:val="24"/>
          <w:szCs w:val="24"/>
        </w:rPr>
        <w:t xml:space="preserve"> a </w:t>
      </w:r>
      <w:r w:rsidR="00915AAD" w:rsidRPr="00D76145">
        <w:rPr>
          <w:rFonts w:ascii="Times New Roman" w:hAnsi="Times New Roman" w:cs="Times New Roman"/>
          <w:sz w:val="24"/>
          <w:szCs w:val="24"/>
        </w:rPr>
        <w:t xml:space="preserve">story </w:t>
      </w:r>
      <w:r w:rsidR="00E86740" w:rsidRPr="00D76145">
        <w:rPr>
          <w:rFonts w:ascii="Times New Roman" w:hAnsi="Times New Roman" w:cs="Times New Roman"/>
          <w:sz w:val="24"/>
          <w:szCs w:val="24"/>
        </w:rPr>
        <w:t xml:space="preserve">representing struggles </w:t>
      </w:r>
      <w:r w:rsidR="001F6CF4" w:rsidRPr="00D76145">
        <w:rPr>
          <w:rFonts w:ascii="Times New Roman" w:hAnsi="Times New Roman" w:cs="Times New Roman"/>
          <w:sz w:val="24"/>
          <w:szCs w:val="24"/>
        </w:rPr>
        <w:t>for</w:t>
      </w:r>
      <w:r w:rsidR="001565F9"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the control</w:t>
      </w:r>
      <w:r w:rsidR="00CD1434" w:rsidRPr="00D76145">
        <w:rPr>
          <w:rFonts w:ascii="Times New Roman" w:hAnsi="Times New Roman" w:cs="Times New Roman"/>
          <w:sz w:val="24"/>
          <w:szCs w:val="24"/>
        </w:rPr>
        <w:t xml:space="preserve"> of </w:t>
      </w:r>
      <w:r w:rsidR="005F3B20" w:rsidRPr="00D76145">
        <w:rPr>
          <w:rFonts w:ascii="Times New Roman" w:hAnsi="Times New Roman" w:cs="Times New Roman"/>
          <w:sz w:val="24"/>
          <w:szCs w:val="24"/>
        </w:rPr>
        <w:t xml:space="preserve">resources and land </w:t>
      </w:r>
      <w:r w:rsidR="00F01000" w:rsidRPr="00D76145">
        <w:rPr>
          <w:rFonts w:ascii="Times New Roman" w:hAnsi="Times New Roman" w:cs="Times New Roman"/>
          <w:sz w:val="24"/>
          <w:szCs w:val="24"/>
        </w:rPr>
        <w:t>by</w:t>
      </w:r>
      <w:r w:rsidR="00E06411" w:rsidRPr="00D76145">
        <w:rPr>
          <w:rFonts w:ascii="Times New Roman" w:hAnsi="Times New Roman" w:cs="Times New Roman"/>
          <w:sz w:val="24"/>
          <w:szCs w:val="24"/>
        </w:rPr>
        <w:t xml:space="preserve"> the </w:t>
      </w:r>
      <w:r w:rsidR="00317B11" w:rsidRPr="00D76145">
        <w:rPr>
          <w:rFonts w:ascii="Times New Roman" w:hAnsi="Times New Roman" w:cs="Times New Roman"/>
          <w:sz w:val="24"/>
          <w:szCs w:val="24"/>
        </w:rPr>
        <w:t xml:space="preserve">French </w:t>
      </w:r>
      <w:r w:rsidR="001F6CF4" w:rsidRPr="00D76145">
        <w:rPr>
          <w:rFonts w:ascii="Times New Roman" w:hAnsi="Times New Roman" w:cs="Times New Roman"/>
          <w:sz w:val="24"/>
          <w:szCs w:val="24"/>
        </w:rPr>
        <w:t>settlers</w:t>
      </w:r>
      <w:r w:rsidR="006D2E40" w:rsidRPr="00D76145">
        <w:rPr>
          <w:rFonts w:ascii="Times New Roman" w:hAnsi="Times New Roman" w:cs="Times New Roman"/>
          <w:sz w:val="24"/>
          <w:szCs w:val="24"/>
        </w:rPr>
        <w:t xml:space="preserve">, </w:t>
      </w:r>
      <w:r w:rsidR="00561B2A" w:rsidRPr="00D76145">
        <w:rPr>
          <w:rFonts w:ascii="Times New Roman" w:hAnsi="Times New Roman" w:cs="Times New Roman"/>
          <w:sz w:val="24"/>
          <w:szCs w:val="24"/>
        </w:rPr>
        <w:t>especially in</w:t>
      </w:r>
      <w:r w:rsidR="001F6CF4" w:rsidRPr="00D76145">
        <w:rPr>
          <w:rFonts w:ascii="Times New Roman" w:hAnsi="Times New Roman" w:cs="Times New Roman"/>
          <w:sz w:val="24"/>
          <w:szCs w:val="24"/>
        </w:rPr>
        <w:t xml:space="preserve"> </w:t>
      </w:r>
      <w:r w:rsidR="001F7C7C" w:rsidRPr="00D76145">
        <w:rPr>
          <w:rFonts w:ascii="Times New Roman" w:hAnsi="Times New Roman" w:cs="Times New Roman"/>
          <w:sz w:val="24"/>
          <w:szCs w:val="24"/>
        </w:rPr>
        <w:t xml:space="preserve">Nouvelle </w:t>
      </w:r>
      <w:r w:rsidR="001F6CF4" w:rsidRPr="00D76145">
        <w:rPr>
          <w:rFonts w:ascii="Times New Roman" w:hAnsi="Times New Roman" w:cs="Times New Roman"/>
          <w:sz w:val="24"/>
          <w:szCs w:val="24"/>
        </w:rPr>
        <w:t>France</w:t>
      </w:r>
      <w:r w:rsidR="00F84420" w:rsidRPr="00D76145">
        <w:rPr>
          <w:rFonts w:ascii="Times New Roman" w:hAnsi="Times New Roman" w:cs="Times New Roman"/>
          <w:sz w:val="24"/>
          <w:szCs w:val="24"/>
        </w:rPr>
        <w:t>,</w:t>
      </w:r>
      <w:r w:rsidR="0025699C" w:rsidRPr="00D76145">
        <w:rPr>
          <w:rFonts w:ascii="Times New Roman" w:hAnsi="Times New Roman" w:cs="Times New Roman"/>
          <w:sz w:val="24"/>
          <w:szCs w:val="24"/>
        </w:rPr>
        <w:t xml:space="preserve"> </w:t>
      </w:r>
      <w:r w:rsidR="00A364F9" w:rsidRPr="00D76145">
        <w:rPr>
          <w:rFonts w:ascii="Times New Roman" w:hAnsi="Times New Roman" w:cs="Times New Roman"/>
          <w:sz w:val="24"/>
          <w:szCs w:val="24"/>
        </w:rPr>
        <w:t xml:space="preserve">Native </w:t>
      </w:r>
      <w:r w:rsidR="001F6CF4" w:rsidRPr="00D76145">
        <w:rPr>
          <w:rFonts w:ascii="Times New Roman" w:hAnsi="Times New Roman" w:cs="Times New Roman"/>
          <w:sz w:val="24"/>
          <w:szCs w:val="24"/>
        </w:rPr>
        <w:t>individuals</w:t>
      </w:r>
      <w:r w:rsidR="00841410" w:rsidRPr="00D76145">
        <w:rPr>
          <w:rFonts w:ascii="Times New Roman" w:hAnsi="Times New Roman" w:cs="Times New Roman"/>
          <w:sz w:val="24"/>
          <w:szCs w:val="24"/>
        </w:rPr>
        <w:t xml:space="preserve">, </w:t>
      </w:r>
      <w:r w:rsidR="0067204A" w:rsidRPr="00D76145">
        <w:rPr>
          <w:rFonts w:ascii="Times New Roman" w:hAnsi="Times New Roman" w:cs="Times New Roman"/>
          <w:sz w:val="24"/>
          <w:szCs w:val="24"/>
        </w:rPr>
        <w:t xml:space="preserve">and the </w:t>
      </w:r>
      <w:r w:rsidR="00412680" w:rsidRPr="00D76145">
        <w:rPr>
          <w:rFonts w:ascii="Times New Roman" w:hAnsi="Times New Roman" w:cs="Times New Roman"/>
          <w:sz w:val="24"/>
          <w:szCs w:val="24"/>
        </w:rPr>
        <w:t xml:space="preserve">English settlers </w:t>
      </w:r>
      <w:r w:rsidR="00594F32" w:rsidRPr="00D76145">
        <w:rPr>
          <w:rFonts w:ascii="Times New Roman" w:hAnsi="Times New Roman" w:cs="Times New Roman"/>
          <w:sz w:val="24"/>
          <w:szCs w:val="24"/>
        </w:rPr>
        <w:t xml:space="preserve">found in the thirteen </w:t>
      </w:r>
      <w:r w:rsidR="00181526" w:rsidRPr="00D76145">
        <w:rPr>
          <w:rFonts w:ascii="Times New Roman" w:hAnsi="Times New Roman" w:cs="Times New Roman"/>
          <w:sz w:val="24"/>
          <w:szCs w:val="24"/>
        </w:rPr>
        <w:t>col</w:t>
      </w:r>
      <w:r w:rsidR="00D25F89" w:rsidRPr="00D76145">
        <w:rPr>
          <w:rFonts w:ascii="Times New Roman" w:hAnsi="Times New Roman" w:cs="Times New Roman"/>
          <w:sz w:val="24"/>
          <w:szCs w:val="24"/>
        </w:rPr>
        <w:t>onies</w:t>
      </w:r>
      <w:r w:rsidR="00A729B7" w:rsidRPr="00D76145">
        <w:rPr>
          <w:rFonts w:ascii="Times New Roman" w:hAnsi="Times New Roman" w:cs="Times New Roman"/>
          <w:sz w:val="24"/>
          <w:szCs w:val="24"/>
        </w:rPr>
        <w:t>.</w:t>
      </w:r>
    </w:p>
    <w:p w:rsidR="00EB74F5" w:rsidRPr="00D76145" w:rsidRDefault="00C923B9" w:rsidP="006A2FAF">
      <w:pPr>
        <w:ind w:firstLine="720"/>
        <w:rPr>
          <w:rFonts w:ascii="Times New Roman" w:hAnsi="Times New Roman" w:cs="Times New Roman"/>
          <w:i/>
          <w:sz w:val="24"/>
          <w:szCs w:val="24"/>
        </w:rPr>
      </w:pPr>
      <w:r w:rsidRPr="00D76145">
        <w:rPr>
          <w:rFonts w:ascii="Times New Roman" w:hAnsi="Times New Roman" w:cs="Times New Roman"/>
          <w:sz w:val="24"/>
          <w:szCs w:val="24"/>
        </w:rPr>
        <w:t xml:space="preserve">In the </w:t>
      </w:r>
      <w:r w:rsidR="00F95A17" w:rsidRPr="00D76145">
        <w:rPr>
          <w:rFonts w:ascii="Times New Roman" w:hAnsi="Times New Roman" w:cs="Times New Roman"/>
          <w:sz w:val="24"/>
          <w:szCs w:val="24"/>
        </w:rPr>
        <w:t>modern</w:t>
      </w:r>
      <w:r w:rsidR="00BD3246"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world, we</w:t>
      </w:r>
      <w:r w:rsidR="00E0427F" w:rsidRPr="00D76145">
        <w:rPr>
          <w:rFonts w:ascii="Times New Roman" w:hAnsi="Times New Roman" w:cs="Times New Roman"/>
          <w:sz w:val="24"/>
          <w:szCs w:val="24"/>
        </w:rPr>
        <w:t xml:space="preserve"> </w:t>
      </w:r>
      <w:r w:rsidR="007262B0" w:rsidRPr="00D76145">
        <w:rPr>
          <w:rFonts w:ascii="Times New Roman" w:hAnsi="Times New Roman" w:cs="Times New Roman"/>
          <w:sz w:val="24"/>
          <w:szCs w:val="24"/>
        </w:rPr>
        <w:t xml:space="preserve">know </w:t>
      </w:r>
      <w:r w:rsidR="001F6CF4" w:rsidRPr="00D76145">
        <w:rPr>
          <w:rFonts w:ascii="Times New Roman" w:hAnsi="Times New Roman" w:cs="Times New Roman"/>
          <w:sz w:val="24"/>
          <w:szCs w:val="24"/>
        </w:rPr>
        <w:t>little regarding</w:t>
      </w:r>
      <w:r w:rsidR="002914E9" w:rsidRPr="00D76145">
        <w:rPr>
          <w:rFonts w:ascii="Times New Roman" w:hAnsi="Times New Roman" w:cs="Times New Roman"/>
          <w:sz w:val="24"/>
          <w:szCs w:val="24"/>
        </w:rPr>
        <w:t xml:space="preserve"> the </w:t>
      </w:r>
      <w:r w:rsidR="001F6CF4" w:rsidRPr="00D76145">
        <w:rPr>
          <w:rFonts w:ascii="Times New Roman" w:hAnsi="Times New Roman" w:cs="Times New Roman"/>
          <w:sz w:val="24"/>
          <w:szCs w:val="24"/>
        </w:rPr>
        <w:t>lives</w:t>
      </w:r>
      <w:r w:rsidR="008D4700" w:rsidRPr="00D76145">
        <w:rPr>
          <w:rFonts w:ascii="Times New Roman" w:hAnsi="Times New Roman" w:cs="Times New Roman"/>
          <w:sz w:val="24"/>
          <w:szCs w:val="24"/>
        </w:rPr>
        <w:t xml:space="preserve"> of </w:t>
      </w:r>
      <w:r w:rsidR="006F1B3D" w:rsidRPr="00D76145">
        <w:rPr>
          <w:rFonts w:ascii="Times New Roman" w:hAnsi="Times New Roman" w:cs="Times New Roman"/>
          <w:sz w:val="24"/>
          <w:szCs w:val="24"/>
        </w:rPr>
        <w:t>people</w:t>
      </w:r>
      <w:r w:rsidR="001F6CF4" w:rsidRPr="00D76145">
        <w:rPr>
          <w:rFonts w:ascii="Times New Roman" w:hAnsi="Times New Roman" w:cs="Times New Roman"/>
          <w:sz w:val="24"/>
          <w:szCs w:val="24"/>
        </w:rPr>
        <w:t>, including</w:t>
      </w:r>
      <w:r w:rsidR="006F1B3D" w:rsidRPr="00D76145">
        <w:rPr>
          <w:rFonts w:ascii="Times New Roman" w:hAnsi="Times New Roman" w:cs="Times New Roman"/>
          <w:sz w:val="24"/>
          <w:szCs w:val="24"/>
        </w:rPr>
        <w:t xml:space="preserve"> women </w:t>
      </w:r>
      <w:r w:rsidR="00AC1918" w:rsidRPr="00D76145">
        <w:rPr>
          <w:rFonts w:ascii="Times New Roman" w:hAnsi="Times New Roman" w:cs="Times New Roman"/>
          <w:sz w:val="24"/>
          <w:szCs w:val="24"/>
        </w:rPr>
        <w:t xml:space="preserve">in </w:t>
      </w:r>
      <w:r w:rsidR="003957DC" w:rsidRPr="00D76145">
        <w:rPr>
          <w:rFonts w:ascii="Times New Roman" w:hAnsi="Times New Roman" w:cs="Times New Roman"/>
          <w:sz w:val="24"/>
          <w:szCs w:val="24"/>
        </w:rPr>
        <w:t xml:space="preserve">New </w:t>
      </w:r>
      <w:r w:rsidR="001F6CF4" w:rsidRPr="00D76145">
        <w:rPr>
          <w:rFonts w:ascii="Times New Roman" w:hAnsi="Times New Roman" w:cs="Times New Roman"/>
          <w:sz w:val="24"/>
          <w:szCs w:val="24"/>
        </w:rPr>
        <w:t>France. Native</w:t>
      </w:r>
      <w:r w:rsidR="00CD0928" w:rsidRPr="00D76145">
        <w:rPr>
          <w:rFonts w:ascii="Times New Roman" w:hAnsi="Times New Roman" w:cs="Times New Roman"/>
          <w:sz w:val="24"/>
          <w:szCs w:val="24"/>
        </w:rPr>
        <w:t xml:space="preserve"> </w:t>
      </w:r>
      <w:r w:rsidR="00561332" w:rsidRPr="00D76145">
        <w:rPr>
          <w:rFonts w:ascii="Times New Roman" w:hAnsi="Times New Roman" w:cs="Times New Roman"/>
          <w:sz w:val="24"/>
          <w:szCs w:val="24"/>
        </w:rPr>
        <w:t xml:space="preserve">women </w:t>
      </w:r>
      <w:r w:rsidR="00EA46F5" w:rsidRPr="00D76145">
        <w:rPr>
          <w:rFonts w:ascii="Times New Roman" w:hAnsi="Times New Roman" w:cs="Times New Roman"/>
          <w:sz w:val="24"/>
          <w:szCs w:val="24"/>
        </w:rPr>
        <w:t>ra</w:t>
      </w:r>
      <w:r w:rsidR="00645AEF" w:rsidRPr="00D76145">
        <w:rPr>
          <w:rFonts w:ascii="Times New Roman" w:hAnsi="Times New Roman" w:cs="Times New Roman"/>
          <w:sz w:val="24"/>
          <w:szCs w:val="24"/>
        </w:rPr>
        <w:t xml:space="preserve">nging </w:t>
      </w:r>
      <w:r w:rsidR="001F6CF4" w:rsidRPr="00D76145">
        <w:rPr>
          <w:rFonts w:ascii="Times New Roman" w:hAnsi="Times New Roman" w:cs="Times New Roman"/>
          <w:sz w:val="24"/>
          <w:szCs w:val="24"/>
        </w:rPr>
        <w:t>from various</w:t>
      </w:r>
      <w:r w:rsidR="009A2396" w:rsidRPr="00D76145">
        <w:rPr>
          <w:rFonts w:ascii="Times New Roman" w:hAnsi="Times New Roman" w:cs="Times New Roman"/>
          <w:sz w:val="24"/>
          <w:szCs w:val="24"/>
        </w:rPr>
        <w:t xml:space="preserve"> </w:t>
      </w:r>
      <w:r w:rsidR="0001719C" w:rsidRPr="00D76145">
        <w:rPr>
          <w:rFonts w:ascii="Times New Roman" w:hAnsi="Times New Roman" w:cs="Times New Roman"/>
          <w:sz w:val="24"/>
          <w:szCs w:val="24"/>
        </w:rPr>
        <w:t xml:space="preserve">countries </w:t>
      </w:r>
      <w:r w:rsidR="001F6CF4" w:rsidRPr="00D76145">
        <w:rPr>
          <w:rFonts w:ascii="Times New Roman" w:hAnsi="Times New Roman" w:cs="Times New Roman"/>
          <w:sz w:val="24"/>
          <w:szCs w:val="24"/>
        </w:rPr>
        <w:t>lived</w:t>
      </w:r>
      <w:r w:rsidR="00AC2392" w:rsidRPr="00D76145">
        <w:rPr>
          <w:rFonts w:ascii="Times New Roman" w:hAnsi="Times New Roman" w:cs="Times New Roman"/>
          <w:sz w:val="24"/>
          <w:szCs w:val="24"/>
        </w:rPr>
        <w:t xml:space="preserve"> in </w:t>
      </w:r>
      <w:r w:rsidR="00320126" w:rsidRPr="00D76145">
        <w:rPr>
          <w:rFonts w:ascii="Times New Roman" w:hAnsi="Times New Roman" w:cs="Times New Roman"/>
          <w:sz w:val="24"/>
          <w:szCs w:val="24"/>
        </w:rPr>
        <w:t xml:space="preserve">Northern </w:t>
      </w:r>
      <w:r w:rsidR="001F6CF4" w:rsidRPr="00D76145">
        <w:rPr>
          <w:rFonts w:ascii="Times New Roman" w:hAnsi="Times New Roman" w:cs="Times New Roman"/>
          <w:sz w:val="24"/>
          <w:szCs w:val="24"/>
        </w:rPr>
        <w:t>America</w:t>
      </w:r>
      <w:r w:rsidR="009038B6"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for many</w:t>
      </w:r>
      <w:r w:rsidR="00AF7A9C" w:rsidRPr="00D76145">
        <w:rPr>
          <w:rFonts w:ascii="Times New Roman" w:hAnsi="Times New Roman" w:cs="Times New Roman"/>
          <w:sz w:val="24"/>
          <w:szCs w:val="24"/>
        </w:rPr>
        <w:t xml:space="preserve"> </w:t>
      </w:r>
      <w:r w:rsidR="00480553" w:rsidRPr="00D76145">
        <w:rPr>
          <w:rFonts w:ascii="Times New Roman" w:hAnsi="Times New Roman" w:cs="Times New Roman"/>
          <w:sz w:val="24"/>
          <w:szCs w:val="24"/>
        </w:rPr>
        <w:t>years</w:t>
      </w:r>
      <w:r w:rsidR="0073683E" w:rsidRPr="00D76145">
        <w:rPr>
          <w:rFonts w:ascii="Times New Roman" w:hAnsi="Times New Roman" w:cs="Times New Roman"/>
          <w:sz w:val="24"/>
          <w:szCs w:val="24"/>
        </w:rPr>
        <w:t xml:space="preserve"> </w:t>
      </w:r>
      <w:r w:rsidR="00A05B1C" w:rsidRPr="00D76145">
        <w:rPr>
          <w:rFonts w:ascii="Times New Roman" w:hAnsi="Times New Roman" w:cs="Times New Roman"/>
          <w:sz w:val="24"/>
          <w:szCs w:val="24"/>
        </w:rPr>
        <w:t xml:space="preserve">prior </w:t>
      </w:r>
      <w:r w:rsidR="00403D43" w:rsidRPr="00D76145">
        <w:rPr>
          <w:rFonts w:ascii="Times New Roman" w:hAnsi="Times New Roman" w:cs="Times New Roman"/>
          <w:sz w:val="24"/>
          <w:szCs w:val="24"/>
        </w:rPr>
        <w:t xml:space="preserve">to the </w:t>
      </w:r>
      <w:r w:rsidR="00E36A2B" w:rsidRPr="00D76145">
        <w:rPr>
          <w:rFonts w:ascii="Times New Roman" w:hAnsi="Times New Roman" w:cs="Times New Roman"/>
          <w:sz w:val="24"/>
          <w:szCs w:val="24"/>
        </w:rPr>
        <w:t xml:space="preserve">coming of the </w:t>
      </w:r>
      <w:r w:rsidR="00E24D9D" w:rsidRPr="00D76145">
        <w:rPr>
          <w:rFonts w:ascii="Times New Roman" w:hAnsi="Times New Roman" w:cs="Times New Roman"/>
          <w:sz w:val="24"/>
          <w:szCs w:val="24"/>
        </w:rPr>
        <w:t>French</w:t>
      </w:r>
      <w:r w:rsidR="00EE42C4" w:rsidRPr="00D76145">
        <w:rPr>
          <w:rFonts w:ascii="Times New Roman" w:hAnsi="Times New Roman" w:cs="Times New Roman"/>
          <w:sz w:val="24"/>
          <w:szCs w:val="24"/>
        </w:rPr>
        <w:t xml:space="preserve"> explorer.</w:t>
      </w:r>
      <w:r w:rsidR="001F6CF4" w:rsidRPr="00D76145">
        <w:rPr>
          <w:rFonts w:ascii="Times New Roman" w:hAnsi="Times New Roman" w:cs="Times New Roman"/>
          <w:sz w:val="24"/>
          <w:szCs w:val="24"/>
        </w:rPr>
        <w:t xml:space="preserve"> The</w:t>
      </w:r>
      <w:r w:rsidR="00994426"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region was</w:t>
      </w:r>
      <w:r w:rsidR="00747E39" w:rsidRPr="00D76145">
        <w:rPr>
          <w:rFonts w:ascii="Times New Roman" w:hAnsi="Times New Roman" w:cs="Times New Roman"/>
          <w:sz w:val="24"/>
          <w:szCs w:val="24"/>
        </w:rPr>
        <w:t xml:space="preserve"> also</w:t>
      </w:r>
      <w:r w:rsidR="00DC6127" w:rsidRPr="00D76145">
        <w:rPr>
          <w:rFonts w:ascii="Times New Roman" w:hAnsi="Times New Roman" w:cs="Times New Roman"/>
          <w:sz w:val="24"/>
          <w:szCs w:val="24"/>
        </w:rPr>
        <w:t xml:space="preserve"> characterized </w:t>
      </w:r>
      <w:r w:rsidR="0073268C" w:rsidRPr="00D76145">
        <w:rPr>
          <w:rFonts w:ascii="Times New Roman" w:hAnsi="Times New Roman" w:cs="Times New Roman"/>
          <w:sz w:val="24"/>
          <w:szCs w:val="24"/>
        </w:rPr>
        <w:t>by</w:t>
      </w:r>
      <w:r w:rsidR="006D6433" w:rsidRPr="00D76145">
        <w:rPr>
          <w:rFonts w:ascii="Times New Roman" w:hAnsi="Times New Roman" w:cs="Times New Roman"/>
          <w:sz w:val="24"/>
          <w:szCs w:val="24"/>
        </w:rPr>
        <w:t xml:space="preserve"> </w:t>
      </w:r>
      <w:r w:rsidR="00BB536F" w:rsidRPr="00D76145">
        <w:rPr>
          <w:rFonts w:ascii="Times New Roman" w:hAnsi="Times New Roman" w:cs="Times New Roman"/>
          <w:sz w:val="24"/>
          <w:szCs w:val="24"/>
        </w:rPr>
        <w:t>a</w:t>
      </w:r>
      <w:r w:rsidR="001F6CF4" w:rsidRPr="00D76145">
        <w:rPr>
          <w:rFonts w:ascii="Times New Roman" w:hAnsi="Times New Roman" w:cs="Times New Roman"/>
          <w:sz w:val="24"/>
          <w:szCs w:val="24"/>
        </w:rPr>
        <w:t xml:space="preserve"> vast</w:t>
      </w:r>
      <w:r w:rsidR="00400E54" w:rsidRPr="00D76145">
        <w:rPr>
          <w:rFonts w:ascii="Times New Roman" w:hAnsi="Times New Roman" w:cs="Times New Roman"/>
          <w:sz w:val="24"/>
          <w:szCs w:val="24"/>
        </w:rPr>
        <w:t xml:space="preserve"> </w:t>
      </w:r>
      <w:r w:rsidR="0019218C" w:rsidRPr="00D76145">
        <w:rPr>
          <w:rFonts w:ascii="Times New Roman" w:hAnsi="Times New Roman" w:cs="Times New Roman"/>
          <w:sz w:val="24"/>
          <w:szCs w:val="24"/>
        </w:rPr>
        <w:t>population</w:t>
      </w:r>
      <w:r w:rsidR="001F6CF4" w:rsidRPr="00D76145">
        <w:rPr>
          <w:rFonts w:ascii="Times New Roman" w:hAnsi="Times New Roman" w:cs="Times New Roman"/>
          <w:sz w:val="24"/>
          <w:szCs w:val="24"/>
        </w:rPr>
        <w:t xml:space="preserve"> </w:t>
      </w:r>
      <w:r w:rsidR="0019218C" w:rsidRPr="00D76145">
        <w:rPr>
          <w:rFonts w:ascii="Times New Roman" w:hAnsi="Times New Roman" w:cs="Times New Roman"/>
          <w:sz w:val="24"/>
          <w:szCs w:val="24"/>
        </w:rPr>
        <w:t>of</w:t>
      </w:r>
      <w:r w:rsidR="001F6CF4" w:rsidRPr="00D76145">
        <w:rPr>
          <w:rFonts w:ascii="Times New Roman" w:hAnsi="Times New Roman" w:cs="Times New Roman"/>
          <w:sz w:val="24"/>
          <w:szCs w:val="24"/>
        </w:rPr>
        <w:t xml:space="preserve"> Indians</w:t>
      </w:r>
      <w:r w:rsidR="00C12D83" w:rsidRPr="00D76145">
        <w:rPr>
          <w:rFonts w:ascii="Times New Roman" w:hAnsi="Times New Roman" w:cs="Times New Roman"/>
          <w:sz w:val="24"/>
          <w:szCs w:val="24"/>
        </w:rPr>
        <w:t xml:space="preserve">, although the </w:t>
      </w:r>
      <w:r w:rsidR="00C224D4" w:rsidRPr="00D76145">
        <w:rPr>
          <w:rFonts w:ascii="Times New Roman" w:hAnsi="Times New Roman" w:cs="Times New Roman"/>
          <w:sz w:val="24"/>
          <w:szCs w:val="24"/>
        </w:rPr>
        <w:t xml:space="preserve">Native </w:t>
      </w:r>
      <w:r w:rsidR="00E87547" w:rsidRPr="00D76145">
        <w:rPr>
          <w:rFonts w:ascii="Times New Roman" w:hAnsi="Times New Roman" w:cs="Times New Roman"/>
          <w:sz w:val="24"/>
          <w:szCs w:val="24"/>
        </w:rPr>
        <w:t xml:space="preserve">women </w:t>
      </w:r>
      <w:r w:rsidR="008A1E86" w:rsidRPr="00D76145">
        <w:rPr>
          <w:rFonts w:ascii="Times New Roman" w:hAnsi="Times New Roman" w:cs="Times New Roman"/>
          <w:sz w:val="24"/>
          <w:szCs w:val="24"/>
        </w:rPr>
        <w:t>were</w:t>
      </w:r>
      <w:r w:rsidR="00D069F8" w:rsidRPr="00D76145">
        <w:rPr>
          <w:rFonts w:ascii="Times New Roman" w:hAnsi="Times New Roman" w:cs="Times New Roman"/>
          <w:sz w:val="24"/>
          <w:szCs w:val="24"/>
        </w:rPr>
        <w:t xml:space="preserve"> found </w:t>
      </w:r>
      <w:r w:rsidR="001F6CF4" w:rsidRPr="00D76145">
        <w:rPr>
          <w:rFonts w:ascii="Times New Roman" w:hAnsi="Times New Roman" w:cs="Times New Roman"/>
          <w:sz w:val="24"/>
          <w:szCs w:val="24"/>
        </w:rPr>
        <w:t>to live</w:t>
      </w:r>
      <w:r w:rsidR="00D069F8" w:rsidRPr="00D76145">
        <w:rPr>
          <w:rFonts w:ascii="Times New Roman" w:hAnsi="Times New Roman" w:cs="Times New Roman"/>
          <w:sz w:val="24"/>
          <w:szCs w:val="24"/>
        </w:rPr>
        <w:t xml:space="preserve"> a</w:t>
      </w:r>
      <w:r w:rsidR="00423F45" w:rsidRPr="00D76145">
        <w:rPr>
          <w:rFonts w:ascii="Times New Roman" w:hAnsi="Times New Roman" w:cs="Times New Roman"/>
          <w:sz w:val="24"/>
          <w:szCs w:val="24"/>
        </w:rPr>
        <w:t xml:space="preserve"> more </w:t>
      </w:r>
      <w:r w:rsidR="00E30AA4" w:rsidRPr="00D76145">
        <w:rPr>
          <w:rFonts w:ascii="Times New Roman" w:hAnsi="Times New Roman" w:cs="Times New Roman"/>
          <w:sz w:val="24"/>
          <w:szCs w:val="24"/>
        </w:rPr>
        <w:t xml:space="preserve">independent life </w:t>
      </w:r>
      <w:r w:rsidR="001F6CF4" w:rsidRPr="00D76145">
        <w:rPr>
          <w:rFonts w:ascii="Times New Roman" w:hAnsi="Times New Roman" w:cs="Times New Roman"/>
          <w:sz w:val="24"/>
          <w:szCs w:val="24"/>
        </w:rPr>
        <w:t>when</w:t>
      </w:r>
      <w:r w:rsidR="00FD20BE" w:rsidRPr="00D76145">
        <w:rPr>
          <w:rFonts w:ascii="Times New Roman" w:hAnsi="Times New Roman" w:cs="Times New Roman"/>
          <w:sz w:val="24"/>
          <w:szCs w:val="24"/>
        </w:rPr>
        <w:t xml:space="preserve"> </w:t>
      </w:r>
      <w:r w:rsidR="00F457B1" w:rsidRPr="00D76145">
        <w:rPr>
          <w:rFonts w:ascii="Times New Roman" w:hAnsi="Times New Roman" w:cs="Times New Roman"/>
          <w:sz w:val="24"/>
          <w:szCs w:val="24"/>
        </w:rPr>
        <w:t>com</w:t>
      </w:r>
      <w:r w:rsidR="00CA5F00" w:rsidRPr="00D76145">
        <w:rPr>
          <w:rFonts w:ascii="Times New Roman" w:hAnsi="Times New Roman" w:cs="Times New Roman"/>
          <w:sz w:val="24"/>
          <w:szCs w:val="24"/>
        </w:rPr>
        <w:t>pare</w:t>
      </w:r>
      <w:r w:rsidR="001F6CF4" w:rsidRPr="00D76145">
        <w:rPr>
          <w:rFonts w:ascii="Times New Roman" w:hAnsi="Times New Roman" w:cs="Times New Roman"/>
          <w:sz w:val="24"/>
          <w:szCs w:val="24"/>
        </w:rPr>
        <w:t>d</w:t>
      </w:r>
      <w:r w:rsidR="00CA5F00" w:rsidRPr="00D76145">
        <w:rPr>
          <w:rFonts w:ascii="Times New Roman" w:hAnsi="Times New Roman" w:cs="Times New Roman"/>
          <w:sz w:val="24"/>
          <w:szCs w:val="24"/>
        </w:rPr>
        <w:t xml:space="preserve"> to</w:t>
      </w:r>
      <w:r w:rsidR="001F6CF4" w:rsidRPr="00D76145">
        <w:rPr>
          <w:rFonts w:ascii="Times New Roman" w:hAnsi="Times New Roman" w:cs="Times New Roman"/>
          <w:sz w:val="24"/>
          <w:szCs w:val="24"/>
        </w:rPr>
        <w:t xml:space="preserve"> their</w:t>
      </w:r>
      <w:r w:rsidR="00CA5F00"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European fellows</w:t>
      </w:r>
      <w:r w:rsidR="005A1D86" w:rsidRPr="00D76145">
        <w:rPr>
          <w:rFonts w:ascii="Times New Roman" w:hAnsi="Times New Roman" w:cs="Times New Roman"/>
          <w:sz w:val="24"/>
          <w:szCs w:val="24"/>
        </w:rPr>
        <w:t>.</w:t>
      </w:r>
      <w:r w:rsidR="00293538" w:rsidRPr="00D76145">
        <w:rPr>
          <w:rFonts w:ascii="Times New Roman" w:hAnsi="Times New Roman" w:cs="Times New Roman"/>
          <w:sz w:val="24"/>
          <w:szCs w:val="24"/>
        </w:rPr>
        <w:t xml:space="preserve"> </w:t>
      </w:r>
      <w:r w:rsidR="00AD713C" w:rsidRPr="00D76145">
        <w:rPr>
          <w:rFonts w:ascii="Times New Roman" w:hAnsi="Times New Roman" w:cs="Times New Roman"/>
          <w:sz w:val="24"/>
          <w:szCs w:val="24"/>
        </w:rPr>
        <w:t>In</w:t>
      </w:r>
      <w:r w:rsidR="00E25CE8" w:rsidRPr="00D76145">
        <w:rPr>
          <w:rFonts w:ascii="Times New Roman" w:hAnsi="Times New Roman" w:cs="Times New Roman"/>
          <w:sz w:val="24"/>
          <w:szCs w:val="24"/>
        </w:rPr>
        <w:t xml:space="preserve"> some of the </w:t>
      </w:r>
      <w:r w:rsidR="001F6CF4" w:rsidRPr="00D76145">
        <w:rPr>
          <w:rFonts w:ascii="Times New Roman" w:hAnsi="Times New Roman" w:cs="Times New Roman"/>
          <w:sz w:val="24"/>
          <w:szCs w:val="24"/>
        </w:rPr>
        <w:t>societies, besides</w:t>
      </w:r>
      <w:r w:rsidR="000526D7" w:rsidRPr="00D76145">
        <w:rPr>
          <w:rFonts w:ascii="Times New Roman" w:hAnsi="Times New Roman" w:cs="Times New Roman"/>
          <w:sz w:val="24"/>
          <w:szCs w:val="24"/>
        </w:rPr>
        <w:t xml:space="preserve"> </w:t>
      </w:r>
      <w:r w:rsidR="00277AC9" w:rsidRPr="00D76145">
        <w:rPr>
          <w:rFonts w:ascii="Times New Roman" w:hAnsi="Times New Roman" w:cs="Times New Roman"/>
          <w:sz w:val="24"/>
          <w:szCs w:val="24"/>
        </w:rPr>
        <w:t xml:space="preserve">the </w:t>
      </w:r>
      <w:r w:rsidR="001F6CF4" w:rsidRPr="00D76145">
        <w:rPr>
          <w:rFonts w:ascii="Times New Roman" w:hAnsi="Times New Roman" w:cs="Times New Roman"/>
          <w:sz w:val="24"/>
          <w:szCs w:val="24"/>
        </w:rPr>
        <w:t>typical</w:t>
      </w:r>
      <w:r w:rsidR="00A44A0B" w:rsidRPr="00D76145">
        <w:rPr>
          <w:rFonts w:ascii="Times New Roman" w:hAnsi="Times New Roman" w:cs="Times New Roman"/>
          <w:sz w:val="24"/>
          <w:szCs w:val="24"/>
        </w:rPr>
        <w:t xml:space="preserve"> </w:t>
      </w:r>
      <w:r w:rsidR="00AA5A0B" w:rsidRPr="00D76145">
        <w:rPr>
          <w:rFonts w:ascii="Times New Roman" w:hAnsi="Times New Roman" w:cs="Times New Roman"/>
          <w:sz w:val="24"/>
          <w:szCs w:val="24"/>
        </w:rPr>
        <w:t xml:space="preserve">rearing of </w:t>
      </w:r>
      <w:r w:rsidR="008D57D3" w:rsidRPr="00D76145">
        <w:rPr>
          <w:rFonts w:ascii="Times New Roman" w:hAnsi="Times New Roman" w:cs="Times New Roman"/>
          <w:sz w:val="24"/>
          <w:szCs w:val="24"/>
        </w:rPr>
        <w:t>children</w:t>
      </w:r>
      <w:r w:rsidR="00C3382C" w:rsidRPr="00D76145">
        <w:rPr>
          <w:rFonts w:ascii="Times New Roman" w:hAnsi="Times New Roman" w:cs="Times New Roman"/>
          <w:sz w:val="24"/>
          <w:szCs w:val="24"/>
        </w:rPr>
        <w:t xml:space="preserve"> and the </w:t>
      </w:r>
      <w:r w:rsidR="004B2473" w:rsidRPr="00D76145">
        <w:rPr>
          <w:rFonts w:ascii="Times New Roman" w:hAnsi="Times New Roman" w:cs="Times New Roman"/>
          <w:sz w:val="24"/>
          <w:szCs w:val="24"/>
        </w:rPr>
        <w:t>pract</w:t>
      </w:r>
      <w:r w:rsidR="00CE29B5" w:rsidRPr="00D76145">
        <w:rPr>
          <w:rFonts w:ascii="Times New Roman" w:hAnsi="Times New Roman" w:cs="Times New Roman"/>
          <w:sz w:val="24"/>
          <w:szCs w:val="24"/>
        </w:rPr>
        <w:t xml:space="preserve">ices of </w:t>
      </w:r>
      <w:r w:rsidR="00E336B4" w:rsidRPr="00D76145">
        <w:rPr>
          <w:rFonts w:ascii="Times New Roman" w:hAnsi="Times New Roman" w:cs="Times New Roman"/>
          <w:sz w:val="24"/>
          <w:szCs w:val="24"/>
        </w:rPr>
        <w:t>h</w:t>
      </w:r>
      <w:r w:rsidR="00F655CE" w:rsidRPr="00D76145">
        <w:rPr>
          <w:rFonts w:ascii="Times New Roman" w:hAnsi="Times New Roman" w:cs="Times New Roman"/>
          <w:sz w:val="24"/>
          <w:szCs w:val="24"/>
        </w:rPr>
        <w:t xml:space="preserve">ousehold </w:t>
      </w:r>
      <w:r w:rsidR="001F6CF4" w:rsidRPr="00D76145">
        <w:rPr>
          <w:rFonts w:ascii="Times New Roman" w:hAnsi="Times New Roman" w:cs="Times New Roman"/>
          <w:sz w:val="24"/>
          <w:szCs w:val="24"/>
        </w:rPr>
        <w:t>economy, the</w:t>
      </w:r>
      <w:r w:rsidR="002267A1"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Native</w:t>
      </w:r>
      <w:r w:rsidR="002267A1" w:rsidRPr="00D76145">
        <w:rPr>
          <w:rFonts w:ascii="Times New Roman" w:hAnsi="Times New Roman" w:cs="Times New Roman"/>
          <w:sz w:val="24"/>
          <w:szCs w:val="24"/>
        </w:rPr>
        <w:t xml:space="preserve"> </w:t>
      </w:r>
      <w:r w:rsidR="0020284E" w:rsidRPr="00D76145">
        <w:rPr>
          <w:rFonts w:ascii="Times New Roman" w:hAnsi="Times New Roman" w:cs="Times New Roman"/>
          <w:sz w:val="24"/>
          <w:szCs w:val="24"/>
        </w:rPr>
        <w:t xml:space="preserve">women </w:t>
      </w:r>
      <w:r w:rsidR="00A750F3" w:rsidRPr="00D76145">
        <w:rPr>
          <w:rFonts w:ascii="Times New Roman" w:hAnsi="Times New Roman" w:cs="Times New Roman"/>
          <w:sz w:val="24"/>
          <w:szCs w:val="24"/>
        </w:rPr>
        <w:t>posse</w:t>
      </w:r>
      <w:r w:rsidR="001F6CF4" w:rsidRPr="00D76145">
        <w:rPr>
          <w:rFonts w:ascii="Times New Roman" w:hAnsi="Times New Roman" w:cs="Times New Roman"/>
          <w:sz w:val="24"/>
          <w:szCs w:val="24"/>
        </w:rPr>
        <w:t>sse</w:t>
      </w:r>
      <w:r w:rsidR="00A750F3" w:rsidRPr="00D76145">
        <w:rPr>
          <w:rFonts w:ascii="Times New Roman" w:hAnsi="Times New Roman" w:cs="Times New Roman"/>
          <w:sz w:val="24"/>
          <w:szCs w:val="24"/>
        </w:rPr>
        <w:t xml:space="preserve">d </w:t>
      </w:r>
      <w:r w:rsidR="008E17B9" w:rsidRPr="00D76145">
        <w:rPr>
          <w:rFonts w:ascii="Times New Roman" w:hAnsi="Times New Roman" w:cs="Times New Roman"/>
          <w:sz w:val="24"/>
          <w:szCs w:val="24"/>
        </w:rPr>
        <w:t>real</w:t>
      </w:r>
      <w:r w:rsidR="001F6CF4" w:rsidRPr="00D76145">
        <w:rPr>
          <w:rFonts w:ascii="Times New Roman" w:hAnsi="Times New Roman" w:cs="Times New Roman"/>
          <w:sz w:val="24"/>
          <w:szCs w:val="24"/>
        </w:rPr>
        <w:t xml:space="preserve"> </w:t>
      </w:r>
      <w:r w:rsidR="00103812" w:rsidRPr="00D76145">
        <w:rPr>
          <w:rFonts w:ascii="Times New Roman" w:hAnsi="Times New Roman" w:cs="Times New Roman"/>
          <w:sz w:val="24"/>
          <w:szCs w:val="24"/>
        </w:rPr>
        <w:t>power</w:t>
      </w:r>
      <w:r w:rsidR="001F6CF4" w:rsidRPr="00D76145">
        <w:rPr>
          <w:rFonts w:ascii="Times New Roman" w:hAnsi="Times New Roman" w:cs="Times New Roman"/>
          <w:sz w:val="24"/>
          <w:szCs w:val="24"/>
        </w:rPr>
        <w:t xml:space="preserve"> </w:t>
      </w:r>
      <w:r w:rsidR="008A7327" w:rsidRPr="00D76145">
        <w:rPr>
          <w:rFonts w:ascii="Times New Roman" w:hAnsi="Times New Roman" w:cs="Times New Roman"/>
          <w:sz w:val="24"/>
          <w:szCs w:val="24"/>
        </w:rPr>
        <w:t>of</w:t>
      </w:r>
      <w:r w:rsidR="001F6CF4" w:rsidRPr="00D76145">
        <w:rPr>
          <w:rFonts w:ascii="Times New Roman" w:hAnsi="Times New Roman" w:cs="Times New Roman"/>
          <w:sz w:val="24"/>
          <w:szCs w:val="24"/>
        </w:rPr>
        <w:t xml:space="preserve"> politics and</w:t>
      </w:r>
      <w:r w:rsidR="00912D6A" w:rsidRPr="00D76145">
        <w:rPr>
          <w:rFonts w:ascii="Times New Roman" w:hAnsi="Times New Roman" w:cs="Times New Roman"/>
          <w:sz w:val="24"/>
          <w:szCs w:val="24"/>
        </w:rPr>
        <w:t xml:space="preserve"> </w:t>
      </w:r>
      <w:r w:rsidR="00960938" w:rsidRPr="00D76145">
        <w:rPr>
          <w:rFonts w:ascii="Times New Roman" w:hAnsi="Times New Roman" w:cs="Times New Roman"/>
          <w:sz w:val="24"/>
          <w:szCs w:val="24"/>
        </w:rPr>
        <w:t>were</w:t>
      </w:r>
      <w:r w:rsidR="007C4309" w:rsidRPr="00D76145">
        <w:rPr>
          <w:rFonts w:ascii="Times New Roman" w:hAnsi="Times New Roman" w:cs="Times New Roman"/>
          <w:sz w:val="24"/>
          <w:szCs w:val="24"/>
        </w:rPr>
        <w:t xml:space="preserve"> </w:t>
      </w:r>
      <w:r w:rsidR="006F79A1" w:rsidRPr="00D76145">
        <w:rPr>
          <w:rFonts w:ascii="Times New Roman" w:hAnsi="Times New Roman" w:cs="Times New Roman"/>
          <w:sz w:val="24"/>
          <w:szCs w:val="24"/>
        </w:rPr>
        <w:t xml:space="preserve">in a </w:t>
      </w:r>
      <w:r w:rsidR="001F6CF4" w:rsidRPr="00D76145">
        <w:rPr>
          <w:rFonts w:ascii="Times New Roman" w:hAnsi="Times New Roman" w:cs="Times New Roman"/>
          <w:sz w:val="24"/>
          <w:szCs w:val="24"/>
        </w:rPr>
        <w:t>position to</w:t>
      </w:r>
      <w:r w:rsidR="00AC7EE2" w:rsidRPr="00D76145">
        <w:rPr>
          <w:rFonts w:ascii="Times New Roman" w:hAnsi="Times New Roman" w:cs="Times New Roman"/>
          <w:sz w:val="24"/>
          <w:szCs w:val="24"/>
        </w:rPr>
        <w:t xml:space="preserve"> </w:t>
      </w:r>
      <w:r w:rsidR="003E5724" w:rsidRPr="00D76145">
        <w:rPr>
          <w:rFonts w:ascii="Times New Roman" w:hAnsi="Times New Roman" w:cs="Times New Roman"/>
          <w:sz w:val="24"/>
          <w:szCs w:val="24"/>
        </w:rPr>
        <w:t xml:space="preserve">elect </w:t>
      </w:r>
      <w:r w:rsidR="00255C9C" w:rsidRPr="00D76145">
        <w:rPr>
          <w:rFonts w:ascii="Times New Roman" w:hAnsi="Times New Roman" w:cs="Times New Roman"/>
          <w:sz w:val="24"/>
          <w:szCs w:val="24"/>
        </w:rPr>
        <w:t xml:space="preserve">tribal and </w:t>
      </w:r>
      <w:r w:rsidR="00293F7F" w:rsidRPr="00D76145">
        <w:rPr>
          <w:rFonts w:ascii="Times New Roman" w:hAnsi="Times New Roman" w:cs="Times New Roman"/>
          <w:sz w:val="24"/>
          <w:szCs w:val="24"/>
        </w:rPr>
        <w:t xml:space="preserve">village </w:t>
      </w:r>
      <w:r w:rsidR="001F6CF4" w:rsidRPr="00D76145">
        <w:rPr>
          <w:rFonts w:ascii="Times New Roman" w:hAnsi="Times New Roman" w:cs="Times New Roman"/>
          <w:sz w:val="24"/>
          <w:szCs w:val="24"/>
        </w:rPr>
        <w:t>leaders</w:t>
      </w:r>
      <w:r w:rsidR="00C20CA4" w:rsidRPr="00D76145">
        <w:rPr>
          <w:rFonts w:ascii="Times New Roman" w:hAnsi="Times New Roman" w:cs="Times New Roman"/>
          <w:sz w:val="24"/>
          <w:szCs w:val="24"/>
        </w:rPr>
        <w:t>.</w:t>
      </w:r>
      <w:r w:rsidR="00464BF8" w:rsidRPr="00D76145">
        <w:rPr>
          <w:rFonts w:ascii="Times New Roman" w:hAnsi="Times New Roman" w:cs="Times New Roman"/>
          <w:sz w:val="24"/>
          <w:szCs w:val="24"/>
        </w:rPr>
        <w:t xml:space="preserve"> This </w:t>
      </w:r>
      <w:r w:rsidR="00B637D7" w:rsidRPr="00D76145">
        <w:rPr>
          <w:rFonts w:ascii="Times New Roman" w:hAnsi="Times New Roman" w:cs="Times New Roman"/>
          <w:sz w:val="24"/>
          <w:szCs w:val="24"/>
        </w:rPr>
        <w:t xml:space="preserve">paper </w:t>
      </w:r>
      <w:r w:rsidR="00643768" w:rsidRPr="00D76145">
        <w:rPr>
          <w:rFonts w:ascii="Times New Roman" w:hAnsi="Times New Roman" w:cs="Times New Roman"/>
          <w:sz w:val="24"/>
          <w:szCs w:val="24"/>
        </w:rPr>
        <w:t>will</w:t>
      </w:r>
      <w:r w:rsidR="001F6CF4" w:rsidRPr="00D76145">
        <w:rPr>
          <w:rFonts w:ascii="Times New Roman" w:hAnsi="Times New Roman" w:cs="Times New Roman"/>
          <w:sz w:val="24"/>
          <w:szCs w:val="24"/>
        </w:rPr>
        <w:t xml:space="preserve"> discuss</w:t>
      </w:r>
      <w:r w:rsidR="00643768" w:rsidRPr="00D76145">
        <w:rPr>
          <w:rFonts w:ascii="Times New Roman" w:hAnsi="Times New Roman" w:cs="Times New Roman"/>
          <w:sz w:val="24"/>
          <w:szCs w:val="24"/>
        </w:rPr>
        <w:t xml:space="preserve"> the </w:t>
      </w:r>
      <w:r w:rsidR="00C32E06" w:rsidRPr="00D76145">
        <w:rPr>
          <w:rFonts w:ascii="Times New Roman" w:hAnsi="Times New Roman" w:cs="Times New Roman"/>
          <w:sz w:val="24"/>
          <w:szCs w:val="24"/>
        </w:rPr>
        <w:t>most</w:t>
      </w:r>
      <w:r w:rsidR="000162B3" w:rsidRPr="00D76145">
        <w:rPr>
          <w:rFonts w:ascii="Times New Roman" w:hAnsi="Times New Roman" w:cs="Times New Roman"/>
          <w:sz w:val="24"/>
          <w:szCs w:val="24"/>
        </w:rPr>
        <w:t xml:space="preserve"> sig</w:t>
      </w:r>
      <w:r w:rsidR="00BB50F9" w:rsidRPr="00D76145">
        <w:rPr>
          <w:rFonts w:ascii="Times New Roman" w:hAnsi="Times New Roman" w:cs="Times New Roman"/>
          <w:sz w:val="24"/>
          <w:szCs w:val="24"/>
        </w:rPr>
        <w:t>nificant</w:t>
      </w:r>
      <w:r w:rsidR="00B92BE9"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contributions that</w:t>
      </w:r>
      <w:r w:rsidR="00073FEC" w:rsidRPr="00D76145">
        <w:rPr>
          <w:rFonts w:ascii="Times New Roman" w:hAnsi="Times New Roman" w:cs="Times New Roman"/>
          <w:sz w:val="24"/>
          <w:szCs w:val="24"/>
        </w:rPr>
        <w:t xml:space="preserve"> women</w:t>
      </w:r>
      <w:r w:rsidR="008A2C5E" w:rsidRPr="00D76145">
        <w:rPr>
          <w:rFonts w:ascii="Times New Roman" w:hAnsi="Times New Roman" w:cs="Times New Roman"/>
          <w:sz w:val="24"/>
          <w:szCs w:val="24"/>
        </w:rPr>
        <w:t xml:space="preserve"> made to the development of New </w:t>
      </w:r>
      <w:r w:rsidR="002A737D" w:rsidRPr="00D76145">
        <w:rPr>
          <w:rFonts w:ascii="Times New Roman" w:hAnsi="Times New Roman" w:cs="Times New Roman"/>
          <w:sz w:val="24"/>
          <w:szCs w:val="24"/>
        </w:rPr>
        <w:t>France</w:t>
      </w:r>
      <w:r w:rsidR="00561DBB" w:rsidRPr="00D76145">
        <w:rPr>
          <w:rFonts w:ascii="Times New Roman" w:hAnsi="Times New Roman" w:cs="Times New Roman"/>
          <w:sz w:val="24"/>
          <w:szCs w:val="24"/>
        </w:rPr>
        <w:t>.</w:t>
      </w:r>
    </w:p>
    <w:p w:rsidR="003C5A59" w:rsidRPr="00D76145" w:rsidRDefault="00C923B9" w:rsidP="006A2FAF">
      <w:pPr>
        <w:ind w:firstLine="720"/>
        <w:jc w:val="center"/>
        <w:rPr>
          <w:rFonts w:ascii="Times New Roman" w:hAnsi="Times New Roman" w:cs="Times New Roman"/>
          <w:sz w:val="24"/>
          <w:szCs w:val="24"/>
        </w:rPr>
      </w:pPr>
      <w:r w:rsidRPr="00D76145">
        <w:rPr>
          <w:rFonts w:ascii="Times New Roman" w:hAnsi="Times New Roman" w:cs="Times New Roman"/>
          <w:sz w:val="24"/>
          <w:szCs w:val="24"/>
        </w:rPr>
        <w:t>Arts</w:t>
      </w:r>
    </w:p>
    <w:p w:rsidR="00C658A4"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 xml:space="preserve"> Women in all the classes in new </w:t>
      </w:r>
      <w:r w:rsidR="001F6CF4" w:rsidRPr="00D76145">
        <w:rPr>
          <w:rFonts w:ascii="Times New Roman" w:hAnsi="Times New Roman" w:cs="Times New Roman"/>
          <w:sz w:val="24"/>
          <w:szCs w:val="24"/>
        </w:rPr>
        <w:t>France</w:t>
      </w:r>
      <w:r w:rsidRPr="00D76145">
        <w:rPr>
          <w:rFonts w:ascii="Times New Roman" w:hAnsi="Times New Roman" w:cs="Times New Roman"/>
          <w:sz w:val="24"/>
          <w:szCs w:val="24"/>
        </w:rPr>
        <w:t xml:space="preserve"> </w:t>
      </w:r>
      <w:r w:rsidR="00203166" w:rsidRPr="00D76145">
        <w:rPr>
          <w:rFonts w:ascii="Times New Roman" w:hAnsi="Times New Roman" w:cs="Times New Roman"/>
          <w:sz w:val="24"/>
          <w:szCs w:val="24"/>
        </w:rPr>
        <w:t>they had to</w:t>
      </w:r>
      <w:r w:rsidRPr="00D76145">
        <w:rPr>
          <w:rFonts w:ascii="Times New Roman" w:hAnsi="Times New Roman" w:cs="Times New Roman"/>
          <w:sz w:val="24"/>
          <w:szCs w:val="24"/>
        </w:rPr>
        <w:t xml:space="preserve"> needle arts and sewing, this was because many people ordered </w:t>
      </w:r>
      <w:r w:rsidR="001F6CF4" w:rsidRPr="00D76145">
        <w:rPr>
          <w:rFonts w:ascii="Times New Roman" w:hAnsi="Times New Roman" w:cs="Times New Roman"/>
          <w:sz w:val="24"/>
          <w:szCs w:val="24"/>
        </w:rPr>
        <w:t>readymade</w:t>
      </w:r>
      <w:r w:rsidRPr="00D76145">
        <w:rPr>
          <w:rFonts w:ascii="Times New Roman" w:hAnsi="Times New Roman" w:cs="Times New Roman"/>
          <w:sz w:val="24"/>
          <w:szCs w:val="24"/>
        </w:rPr>
        <w:t xml:space="preserve"> garments either from </w:t>
      </w:r>
      <w:r w:rsidR="001F6CF4" w:rsidRPr="00D76145">
        <w:rPr>
          <w:rFonts w:ascii="Times New Roman" w:hAnsi="Times New Roman" w:cs="Times New Roman"/>
          <w:sz w:val="24"/>
          <w:szCs w:val="24"/>
        </w:rPr>
        <w:t>toilers</w:t>
      </w:r>
      <w:r w:rsidRPr="00D76145">
        <w:rPr>
          <w:rFonts w:ascii="Times New Roman" w:hAnsi="Times New Roman" w:cs="Times New Roman"/>
          <w:sz w:val="24"/>
          <w:szCs w:val="24"/>
        </w:rPr>
        <w:t xml:space="preserve"> in the towns of </w:t>
      </w:r>
      <w:r w:rsidR="00203166" w:rsidRPr="00D76145">
        <w:rPr>
          <w:rFonts w:ascii="Times New Roman" w:hAnsi="Times New Roman" w:cs="Times New Roman"/>
          <w:sz w:val="24"/>
          <w:szCs w:val="24"/>
        </w:rPr>
        <w:t xml:space="preserve">Quebec and </w:t>
      </w:r>
      <w:r w:rsidR="001F6CF4" w:rsidRPr="00D76145">
        <w:rPr>
          <w:rFonts w:ascii="Times New Roman" w:hAnsi="Times New Roman" w:cs="Times New Roman"/>
          <w:sz w:val="24"/>
          <w:szCs w:val="24"/>
        </w:rPr>
        <w:t>Montreal</w:t>
      </w:r>
      <w:r w:rsidR="00203166" w:rsidRPr="00D76145">
        <w:rPr>
          <w:rFonts w:ascii="Times New Roman" w:hAnsi="Times New Roman" w:cs="Times New Roman"/>
          <w:sz w:val="24"/>
          <w:szCs w:val="24"/>
        </w:rPr>
        <w:t xml:space="preserve"> or from </w:t>
      </w:r>
      <w:r w:rsidR="001F6CF4" w:rsidRPr="00D76145">
        <w:rPr>
          <w:rFonts w:ascii="Times New Roman" w:hAnsi="Times New Roman" w:cs="Times New Roman"/>
          <w:sz w:val="24"/>
          <w:szCs w:val="24"/>
        </w:rPr>
        <w:t>Europe</w:t>
      </w:r>
      <w:r w:rsidR="00203166" w:rsidRPr="00D76145">
        <w:rPr>
          <w:rFonts w:ascii="Times New Roman" w:hAnsi="Times New Roman" w:cs="Times New Roman"/>
          <w:sz w:val="24"/>
          <w:szCs w:val="24"/>
        </w:rPr>
        <w:t xml:space="preserve"> .most of women at home usually made </w:t>
      </w:r>
      <w:r w:rsidR="001F6CF4" w:rsidRPr="00D76145">
        <w:rPr>
          <w:rFonts w:ascii="Times New Roman" w:hAnsi="Times New Roman" w:cs="Times New Roman"/>
          <w:sz w:val="24"/>
          <w:szCs w:val="24"/>
        </w:rPr>
        <w:t>children’s</w:t>
      </w:r>
      <w:r w:rsidR="00203166" w:rsidRPr="00D76145">
        <w:rPr>
          <w:rFonts w:ascii="Times New Roman" w:hAnsi="Times New Roman" w:cs="Times New Roman"/>
          <w:sz w:val="24"/>
          <w:szCs w:val="24"/>
        </w:rPr>
        <w:t xml:space="preserve"> clothing,</w:t>
      </w:r>
      <w:r w:rsidR="001F6CF4" w:rsidRPr="00D76145">
        <w:rPr>
          <w:rFonts w:ascii="Times New Roman" w:hAnsi="Times New Roman" w:cs="Times New Roman"/>
          <w:sz w:val="24"/>
          <w:szCs w:val="24"/>
        </w:rPr>
        <w:t xml:space="preserve"> household</w:t>
      </w:r>
      <w:r w:rsidR="00203166" w:rsidRPr="00D76145">
        <w:rPr>
          <w:rFonts w:ascii="Times New Roman" w:hAnsi="Times New Roman" w:cs="Times New Roman"/>
          <w:sz w:val="24"/>
          <w:szCs w:val="24"/>
        </w:rPr>
        <w:t xml:space="preserve"> linen and embellished clothing with beading, embroidery, and quilting.</w:t>
      </w:r>
      <w:r w:rsidR="00D649CA" w:rsidRPr="00D76145">
        <w:rPr>
          <w:rFonts w:ascii="Times New Roman" w:hAnsi="Times New Roman" w:cs="Times New Roman"/>
          <w:sz w:val="24"/>
          <w:szCs w:val="24"/>
        </w:rPr>
        <w:t xml:space="preserve"> Due to the high cost of fabric and clothes</w:t>
      </w:r>
      <w:r w:rsidR="001F6CF4" w:rsidRPr="00D76145">
        <w:rPr>
          <w:rFonts w:ascii="Times New Roman" w:hAnsi="Times New Roman" w:cs="Times New Roman"/>
          <w:sz w:val="24"/>
          <w:szCs w:val="24"/>
        </w:rPr>
        <w:t>, a large</w:t>
      </w:r>
      <w:r w:rsidR="00D649CA" w:rsidRPr="00D76145">
        <w:rPr>
          <w:rFonts w:ascii="Times New Roman" w:hAnsi="Times New Roman" w:cs="Times New Roman"/>
          <w:sz w:val="24"/>
          <w:szCs w:val="24"/>
        </w:rPr>
        <w:t xml:space="preserve"> number </w:t>
      </w:r>
      <w:r w:rsidR="001F6CF4" w:rsidRPr="00D76145">
        <w:rPr>
          <w:rFonts w:ascii="Times New Roman" w:hAnsi="Times New Roman" w:cs="Times New Roman"/>
          <w:sz w:val="24"/>
          <w:szCs w:val="24"/>
        </w:rPr>
        <w:t>of common</w:t>
      </w:r>
      <w:r w:rsidR="00D649CA" w:rsidRPr="00D76145">
        <w:rPr>
          <w:rFonts w:ascii="Times New Roman" w:hAnsi="Times New Roman" w:cs="Times New Roman"/>
          <w:sz w:val="24"/>
          <w:szCs w:val="24"/>
        </w:rPr>
        <w:t xml:space="preserve"> people preferred to repair clothing they </w:t>
      </w:r>
      <w:r w:rsidR="001F6CF4" w:rsidRPr="00D76145">
        <w:rPr>
          <w:rFonts w:ascii="Times New Roman" w:hAnsi="Times New Roman" w:cs="Times New Roman"/>
          <w:sz w:val="24"/>
          <w:szCs w:val="24"/>
        </w:rPr>
        <w:t>owned. Nevertheless</w:t>
      </w:r>
      <w:r w:rsidR="00D649CA" w:rsidRPr="00D76145">
        <w:rPr>
          <w:rFonts w:ascii="Times New Roman" w:hAnsi="Times New Roman" w:cs="Times New Roman"/>
          <w:sz w:val="24"/>
          <w:szCs w:val="24"/>
        </w:rPr>
        <w:t>, they also remade clothes to reflect the new European fashions</w:t>
      </w:r>
      <w:r>
        <w:rPr>
          <w:rStyle w:val="FootnoteReference"/>
          <w:rFonts w:ascii="Times New Roman" w:hAnsi="Times New Roman" w:cs="Times New Roman"/>
          <w:sz w:val="24"/>
          <w:szCs w:val="24"/>
        </w:rPr>
        <w:footnoteReference w:id="1"/>
      </w:r>
      <w:r w:rsidR="00D649CA" w:rsidRPr="00D76145">
        <w:rPr>
          <w:rFonts w:ascii="Times New Roman" w:hAnsi="Times New Roman" w:cs="Times New Roman"/>
          <w:sz w:val="24"/>
          <w:szCs w:val="24"/>
        </w:rPr>
        <w:t>.</w:t>
      </w:r>
      <w:r w:rsidR="00C3362A" w:rsidRPr="00D76145">
        <w:rPr>
          <w:rFonts w:ascii="Times New Roman" w:hAnsi="Times New Roman" w:cs="Times New Roman"/>
          <w:sz w:val="24"/>
          <w:szCs w:val="24"/>
        </w:rPr>
        <w:t xml:space="preserve"> Moreover</w:t>
      </w:r>
      <w:r w:rsidR="001F6CF4" w:rsidRPr="00D76145">
        <w:rPr>
          <w:rFonts w:ascii="Times New Roman" w:hAnsi="Times New Roman" w:cs="Times New Roman"/>
          <w:sz w:val="24"/>
          <w:szCs w:val="24"/>
        </w:rPr>
        <w:t>, women</w:t>
      </w:r>
      <w:r w:rsidR="00C3362A" w:rsidRPr="00D76145">
        <w:rPr>
          <w:rFonts w:ascii="Times New Roman" w:hAnsi="Times New Roman" w:cs="Times New Roman"/>
          <w:sz w:val="24"/>
          <w:szCs w:val="24"/>
        </w:rPr>
        <w:t xml:space="preserve"> in </w:t>
      </w:r>
      <w:r w:rsidR="001F6CF4" w:rsidRPr="00D76145">
        <w:rPr>
          <w:rFonts w:ascii="Times New Roman" w:hAnsi="Times New Roman" w:cs="Times New Roman"/>
          <w:sz w:val="24"/>
          <w:szCs w:val="24"/>
        </w:rPr>
        <w:t>New</w:t>
      </w:r>
      <w:r w:rsidR="00C3362A"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France would</w:t>
      </w:r>
      <w:r w:rsidR="00C3362A" w:rsidRPr="00D76145">
        <w:rPr>
          <w:rFonts w:ascii="Times New Roman" w:hAnsi="Times New Roman" w:cs="Times New Roman"/>
          <w:sz w:val="24"/>
          <w:szCs w:val="24"/>
        </w:rPr>
        <w:t xml:space="preserve"> knit mitts, stockings which were braided into the </w:t>
      </w:r>
      <w:r w:rsidR="001F6CF4" w:rsidRPr="00D76145">
        <w:rPr>
          <w:rFonts w:ascii="Times New Roman" w:hAnsi="Times New Roman" w:cs="Times New Roman"/>
          <w:sz w:val="24"/>
          <w:szCs w:val="24"/>
        </w:rPr>
        <w:t>finger</w:t>
      </w:r>
      <w:r w:rsidR="00C3362A" w:rsidRPr="00D76145">
        <w:rPr>
          <w:rFonts w:ascii="Times New Roman" w:hAnsi="Times New Roman" w:cs="Times New Roman"/>
          <w:sz w:val="24"/>
          <w:szCs w:val="24"/>
        </w:rPr>
        <w:t>-</w:t>
      </w:r>
      <w:r w:rsidR="00C3362A" w:rsidRPr="00D76145">
        <w:rPr>
          <w:rFonts w:ascii="Times New Roman" w:hAnsi="Times New Roman" w:cs="Times New Roman"/>
          <w:sz w:val="24"/>
          <w:szCs w:val="24"/>
        </w:rPr>
        <w:lastRenderedPageBreak/>
        <w:t xml:space="preserve">woven saches and yarn hats mainly to the residents of </w:t>
      </w:r>
      <w:r w:rsidR="001F6CF4" w:rsidRPr="00D76145">
        <w:rPr>
          <w:rFonts w:ascii="Times New Roman" w:hAnsi="Times New Roman" w:cs="Times New Roman"/>
          <w:sz w:val="24"/>
          <w:szCs w:val="24"/>
        </w:rPr>
        <w:t>Native</w:t>
      </w:r>
      <w:r w:rsidR="00C3362A"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Americans</w:t>
      </w:r>
      <w:r w:rsidR="00C3362A" w:rsidRPr="00D76145">
        <w:rPr>
          <w:rFonts w:ascii="Times New Roman" w:hAnsi="Times New Roman" w:cs="Times New Roman"/>
          <w:sz w:val="24"/>
          <w:szCs w:val="24"/>
        </w:rPr>
        <w:t xml:space="preserve"> and </w:t>
      </w:r>
      <w:r w:rsidR="001F6CF4" w:rsidRPr="00D76145">
        <w:rPr>
          <w:rFonts w:ascii="Times New Roman" w:hAnsi="Times New Roman" w:cs="Times New Roman"/>
          <w:sz w:val="24"/>
          <w:szCs w:val="24"/>
        </w:rPr>
        <w:t>New</w:t>
      </w:r>
      <w:r w:rsidR="00C3362A"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France</w:t>
      </w:r>
      <w:r w:rsidR="00C3362A" w:rsidRPr="00D76145">
        <w:rPr>
          <w:rFonts w:ascii="Times New Roman" w:hAnsi="Times New Roman" w:cs="Times New Roman"/>
          <w:sz w:val="24"/>
          <w:szCs w:val="24"/>
        </w:rPr>
        <w:t>. Besides that, girls at a younger age learned how to sew by hamming sheets and pillowcases</w:t>
      </w:r>
      <w:r w:rsidR="006E4250" w:rsidRPr="00D76145">
        <w:rPr>
          <w:rFonts w:ascii="Times New Roman" w:hAnsi="Times New Roman" w:cs="Times New Roman"/>
          <w:sz w:val="24"/>
          <w:szCs w:val="24"/>
        </w:rPr>
        <w:t xml:space="preserve"> as the first stage of their </w:t>
      </w:r>
      <w:r w:rsidR="001F6CF4" w:rsidRPr="00D76145">
        <w:rPr>
          <w:rFonts w:ascii="Times New Roman" w:hAnsi="Times New Roman" w:cs="Times New Roman"/>
          <w:sz w:val="24"/>
          <w:szCs w:val="24"/>
        </w:rPr>
        <w:t>learning. Later</w:t>
      </w:r>
      <w:r w:rsidR="006E4250" w:rsidRPr="00D76145">
        <w:rPr>
          <w:rFonts w:ascii="Times New Roman" w:hAnsi="Times New Roman" w:cs="Times New Roman"/>
          <w:sz w:val="24"/>
          <w:szCs w:val="24"/>
        </w:rPr>
        <w:t xml:space="preserve"> on, they learned other skills, such as lace making, quilting, and </w:t>
      </w:r>
      <w:r w:rsidR="001F6CF4" w:rsidRPr="00D76145">
        <w:rPr>
          <w:rFonts w:ascii="Times New Roman" w:hAnsi="Times New Roman" w:cs="Times New Roman"/>
          <w:sz w:val="24"/>
          <w:szCs w:val="24"/>
        </w:rPr>
        <w:t>embroidery. Most</w:t>
      </w:r>
      <w:r w:rsidR="006E4250" w:rsidRPr="00D76145">
        <w:rPr>
          <w:rFonts w:ascii="Times New Roman" w:hAnsi="Times New Roman" w:cs="Times New Roman"/>
          <w:sz w:val="24"/>
          <w:szCs w:val="24"/>
        </w:rPr>
        <w:t xml:space="preserve"> common clothes were made from wool and linen as </w:t>
      </w:r>
      <w:r w:rsidR="001F6CF4" w:rsidRPr="00D76145">
        <w:rPr>
          <w:rFonts w:ascii="Times New Roman" w:hAnsi="Times New Roman" w:cs="Times New Roman"/>
          <w:sz w:val="24"/>
          <w:szCs w:val="24"/>
        </w:rPr>
        <w:t>compared</w:t>
      </w:r>
      <w:r w:rsidR="006E4250" w:rsidRPr="00D76145">
        <w:rPr>
          <w:rFonts w:ascii="Times New Roman" w:hAnsi="Times New Roman" w:cs="Times New Roman"/>
          <w:sz w:val="24"/>
          <w:szCs w:val="24"/>
        </w:rPr>
        <w:t xml:space="preserve"> to silk and cotton. T</w:t>
      </w:r>
      <w:r w:rsidR="00EB5194" w:rsidRPr="00D76145">
        <w:rPr>
          <w:rFonts w:ascii="Times New Roman" w:hAnsi="Times New Roman" w:cs="Times New Roman"/>
          <w:sz w:val="24"/>
          <w:szCs w:val="24"/>
        </w:rPr>
        <w:t>he</w:t>
      </w:r>
      <w:r w:rsidR="006E4250" w:rsidRPr="00D76145">
        <w:rPr>
          <w:rFonts w:ascii="Times New Roman" w:hAnsi="Times New Roman" w:cs="Times New Roman"/>
          <w:sz w:val="24"/>
          <w:szCs w:val="24"/>
        </w:rPr>
        <w:t xml:space="preserve"> daily </w:t>
      </w:r>
      <w:r w:rsidR="001F6CF4" w:rsidRPr="00D76145">
        <w:rPr>
          <w:rFonts w:ascii="Times New Roman" w:hAnsi="Times New Roman" w:cs="Times New Roman"/>
          <w:sz w:val="24"/>
          <w:szCs w:val="24"/>
        </w:rPr>
        <w:t>activities of</w:t>
      </w:r>
      <w:r w:rsidR="00EB5194" w:rsidRPr="00D76145">
        <w:rPr>
          <w:rFonts w:ascii="Times New Roman" w:hAnsi="Times New Roman" w:cs="Times New Roman"/>
          <w:sz w:val="24"/>
          <w:szCs w:val="24"/>
        </w:rPr>
        <w:t xml:space="preserve"> the woman in </w:t>
      </w:r>
      <w:r w:rsidR="001F6CF4" w:rsidRPr="00D76145">
        <w:rPr>
          <w:rFonts w:ascii="Times New Roman" w:hAnsi="Times New Roman" w:cs="Times New Roman"/>
          <w:sz w:val="24"/>
          <w:szCs w:val="24"/>
        </w:rPr>
        <w:t>New</w:t>
      </w:r>
      <w:r w:rsidR="00EB5194"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France</w:t>
      </w:r>
      <w:r w:rsidR="006E4250" w:rsidRPr="00D76145">
        <w:rPr>
          <w:rFonts w:ascii="Times New Roman" w:hAnsi="Times New Roman" w:cs="Times New Roman"/>
          <w:sz w:val="24"/>
          <w:szCs w:val="24"/>
        </w:rPr>
        <w:t xml:space="preserve"> </w:t>
      </w:r>
      <w:r w:rsidR="00EB5194" w:rsidRPr="00D76145">
        <w:rPr>
          <w:rFonts w:ascii="Times New Roman" w:hAnsi="Times New Roman" w:cs="Times New Roman"/>
          <w:sz w:val="24"/>
          <w:szCs w:val="24"/>
        </w:rPr>
        <w:t xml:space="preserve">can be proved by the remains which were discovered by </w:t>
      </w:r>
      <w:r w:rsidR="001F6CF4" w:rsidRPr="00D76145">
        <w:rPr>
          <w:rFonts w:ascii="Times New Roman" w:hAnsi="Times New Roman" w:cs="Times New Roman"/>
          <w:sz w:val="24"/>
          <w:szCs w:val="24"/>
        </w:rPr>
        <w:t>archaeologists at fort St. J</w:t>
      </w:r>
      <w:r w:rsidR="00EB5194" w:rsidRPr="00D76145">
        <w:rPr>
          <w:rFonts w:ascii="Times New Roman" w:hAnsi="Times New Roman" w:cs="Times New Roman"/>
          <w:sz w:val="24"/>
          <w:szCs w:val="24"/>
        </w:rPr>
        <w:t>oseph sites such as thimbles,</w:t>
      </w:r>
      <w:r w:rsidR="001F6CF4" w:rsidRPr="00D76145">
        <w:rPr>
          <w:rFonts w:ascii="Times New Roman" w:hAnsi="Times New Roman" w:cs="Times New Roman"/>
          <w:sz w:val="24"/>
          <w:szCs w:val="24"/>
        </w:rPr>
        <w:t xml:space="preserve"> pins, needles</w:t>
      </w:r>
      <w:r w:rsidR="00EB5194" w:rsidRPr="00D76145">
        <w:rPr>
          <w:rFonts w:ascii="Times New Roman" w:hAnsi="Times New Roman" w:cs="Times New Roman"/>
          <w:sz w:val="24"/>
          <w:szCs w:val="24"/>
        </w:rPr>
        <w:t>, scissors, and beads.</w:t>
      </w:r>
      <w:r w:rsidRPr="00D76145">
        <w:rPr>
          <w:rFonts w:ascii="Times New Roman" w:hAnsi="Times New Roman" w:cs="Times New Roman"/>
          <w:sz w:val="24"/>
          <w:szCs w:val="24"/>
        </w:rPr>
        <w:t xml:space="preserve"> The art of painting later developed in the 1870s among the female students in </w:t>
      </w:r>
      <w:r w:rsidR="001F6CF4" w:rsidRPr="00D76145">
        <w:rPr>
          <w:rFonts w:ascii="Times New Roman" w:hAnsi="Times New Roman" w:cs="Times New Roman"/>
          <w:sz w:val="24"/>
          <w:szCs w:val="24"/>
        </w:rPr>
        <w:t>Paris</w:t>
      </w:r>
      <w:r w:rsidRPr="00D76145">
        <w:rPr>
          <w:rFonts w:ascii="Times New Roman" w:hAnsi="Times New Roman" w:cs="Times New Roman"/>
          <w:sz w:val="24"/>
          <w:szCs w:val="24"/>
        </w:rPr>
        <w:t xml:space="preserve">, especially those who were aspiring to became artists like </w:t>
      </w:r>
      <w:r w:rsidR="001F6CF4" w:rsidRPr="00D76145">
        <w:rPr>
          <w:rFonts w:ascii="Times New Roman" w:hAnsi="Times New Roman" w:cs="Times New Roman"/>
          <w:sz w:val="24"/>
          <w:szCs w:val="24"/>
        </w:rPr>
        <w:t>Rosa</w:t>
      </w:r>
      <w:r w:rsidRPr="00D76145">
        <w:rPr>
          <w:rFonts w:ascii="Times New Roman" w:hAnsi="Times New Roman" w:cs="Times New Roman"/>
          <w:sz w:val="24"/>
          <w:szCs w:val="24"/>
        </w:rPr>
        <w:t xml:space="preserve"> Bonheur, who emerged as the most </w:t>
      </w:r>
      <w:r w:rsidR="001F6CF4" w:rsidRPr="00D76145">
        <w:rPr>
          <w:rFonts w:ascii="Times New Roman" w:hAnsi="Times New Roman" w:cs="Times New Roman"/>
          <w:sz w:val="24"/>
          <w:szCs w:val="24"/>
        </w:rPr>
        <w:t>successful</w:t>
      </w:r>
      <w:r w:rsidRPr="00D76145">
        <w:rPr>
          <w:rFonts w:ascii="Times New Roman" w:hAnsi="Times New Roman" w:cs="Times New Roman"/>
          <w:sz w:val="24"/>
          <w:szCs w:val="24"/>
        </w:rPr>
        <w:t xml:space="preserve">  French artist in that era.</w:t>
      </w:r>
    </w:p>
    <w:p w:rsidR="00C658A4"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ab/>
      </w:r>
      <w:r w:rsidRPr="00D76145">
        <w:rPr>
          <w:rFonts w:ascii="Times New Roman" w:hAnsi="Times New Roman" w:cs="Times New Roman"/>
          <w:sz w:val="24"/>
          <w:szCs w:val="24"/>
        </w:rPr>
        <w:tab/>
      </w:r>
      <w:r w:rsidRPr="00D76145">
        <w:rPr>
          <w:rFonts w:ascii="Times New Roman" w:hAnsi="Times New Roman" w:cs="Times New Roman"/>
          <w:sz w:val="24"/>
          <w:szCs w:val="24"/>
        </w:rPr>
        <w:tab/>
      </w:r>
      <w:r w:rsidR="008B1A48" w:rsidRPr="00D76145">
        <w:rPr>
          <w:rFonts w:ascii="Times New Roman" w:hAnsi="Times New Roman" w:cs="Times New Roman"/>
          <w:sz w:val="24"/>
          <w:szCs w:val="24"/>
        </w:rPr>
        <w:t xml:space="preserve">               </w:t>
      </w:r>
      <w:r w:rsidR="006A2FAF" w:rsidRPr="00D76145">
        <w:rPr>
          <w:rFonts w:ascii="Times New Roman" w:hAnsi="Times New Roman" w:cs="Times New Roman"/>
          <w:sz w:val="24"/>
          <w:szCs w:val="24"/>
        </w:rPr>
        <w:t xml:space="preserve">Dressing </w:t>
      </w:r>
    </w:p>
    <w:p w:rsidR="00675B27"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In the 18</w:t>
      </w:r>
      <w:r w:rsidRPr="00D76145">
        <w:rPr>
          <w:rFonts w:ascii="Times New Roman" w:hAnsi="Times New Roman" w:cs="Times New Roman"/>
          <w:sz w:val="24"/>
          <w:szCs w:val="24"/>
          <w:vertAlign w:val="superscript"/>
        </w:rPr>
        <w:t>th</w:t>
      </w:r>
      <w:r w:rsidRPr="00D76145">
        <w:rPr>
          <w:rFonts w:ascii="Times New Roman" w:hAnsi="Times New Roman" w:cs="Times New Roman"/>
          <w:sz w:val="24"/>
          <w:szCs w:val="24"/>
        </w:rPr>
        <w:t xml:space="preserve"> century, all the woman of European origin were generally </w:t>
      </w:r>
      <w:r w:rsidR="001F6CF4" w:rsidRPr="00D76145">
        <w:rPr>
          <w:rFonts w:ascii="Times New Roman" w:hAnsi="Times New Roman" w:cs="Times New Roman"/>
          <w:sz w:val="24"/>
          <w:szCs w:val="24"/>
        </w:rPr>
        <w:t>wearing similar</w:t>
      </w:r>
      <w:r w:rsidRPr="00D76145">
        <w:rPr>
          <w:rFonts w:ascii="Times New Roman" w:hAnsi="Times New Roman" w:cs="Times New Roman"/>
          <w:sz w:val="24"/>
          <w:szCs w:val="24"/>
        </w:rPr>
        <w:t xml:space="preserve"> garments. This dressing code was influenced by regional preference and fashion, which influenced their look. For example, during Sunday's women in </w:t>
      </w:r>
      <w:r w:rsidR="001F6CF4" w:rsidRPr="00D76145">
        <w:rPr>
          <w:rFonts w:ascii="Times New Roman" w:hAnsi="Times New Roman" w:cs="Times New Roman"/>
          <w:sz w:val="24"/>
          <w:szCs w:val="24"/>
        </w:rPr>
        <w:t>France</w:t>
      </w:r>
      <w:r w:rsidRPr="00D76145">
        <w:rPr>
          <w:rFonts w:ascii="Times New Roman" w:hAnsi="Times New Roman" w:cs="Times New Roman"/>
          <w:sz w:val="24"/>
          <w:szCs w:val="24"/>
        </w:rPr>
        <w:t xml:space="preserve"> desired to dress in a more </w:t>
      </w:r>
      <w:r w:rsidR="001F6CF4" w:rsidRPr="00D76145">
        <w:rPr>
          <w:rFonts w:ascii="Times New Roman" w:hAnsi="Times New Roman" w:cs="Times New Roman"/>
          <w:sz w:val="24"/>
          <w:szCs w:val="24"/>
        </w:rPr>
        <w:t>fashionable</w:t>
      </w:r>
      <w:r w:rsidRPr="00D76145">
        <w:rPr>
          <w:rFonts w:ascii="Times New Roman" w:hAnsi="Times New Roman" w:cs="Times New Roman"/>
          <w:sz w:val="24"/>
          <w:szCs w:val="24"/>
        </w:rPr>
        <w:t xml:space="preserve"> manner</w:t>
      </w:r>
      <w:r>
        <w:rPr>
          <w:rStyle w:val="FootnoteReference"/>
          <w:rFonts w:ascii="Times New Roman" w:hAnsi="Times New Roman" w:cs="Times New Roman"/>
          <w:sz w:val="24"/>
          <w:szCs w:val="24"/>
        </w:rPr>
        <w:footnoteReference w:id="2"/>
      </w:r>
      <w:r w:rsidRPr="00D76145">
        <w:rPr>
          <w:rFonts w:ascii="Times New Roman" w:hAnsi="Times New Roman" w:cs="Times New Roman"/>
          <w:sz w:val="24"/>
          <w:szCs w:val="24"/>
        </w:rPr>
        <w:t>.</w:t>
      </w:r>
      <w:r w:rsidR="00315D6D" w:rsidRPr="00D76145">
        <w:rPr>
          <w:rFonts w:ascii="Times New Roman" w:hAnsi="Times New Roman" w:cs="Times New Roman"/>
          <w:sz w:val="24"/>
          <w:szCs w:val="24"/>
        </w:rPr>
        <w:t xml:space="preserve"> At times the catholic priests would decry </w:t>
      </w:r>
      <w:r w:rsidR="001F6CF4" w:rsidRPr="00D76145">
        <w:rPr>
          <w:rFonts w:ascii="Times New Roman" w:hAnsi="Times New Roman" w:cs="Times New Roman"/>
          <w:sz w:val="24"/>
          <w:szCs w:val="24"/>
        </w:rPr>
        <w:t>women</w:t>
      </w:r>
      <w:r w:rsidR="00315D6D"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 xml:space="preserve">wearing expensive and </w:t>
      </w:r>
      <w:r w:rsidR="00315D6D" w:rsidRPr="00D76145">
        <w:rPr>
          <w:rFonts w:ascii="Times New Roman" w:hAnsi="Times New Roman" w:cs="Times New Roman"/>
          <w:sz w:val="24"/>
          <w:szCs w:val="24"/>
        </w:rPr>
        <w:t xml:space="preserve">modest clothing in styles beyond their status. </w:t>
      </w:r>
      <w:r w:rsidR="001F6CF4" w:rsidRPr="00D76145">
        <w:rPr>
          <w:rFonts w:ascii="Times New Roman" w:hAnsi="Times New Roman" w:cs="Times New Roman"/>
          <w:sz w:val="24"/>
          <w:szCs w:val="24"/>
        </w:rPr>
        <w:t>Lastly,</w:t>
      </w:r>
      <w:r w:rsidR="00315D6D" w:rsidRPr="00D76145">
        <w:rPr>
          <w:rFonts w:ascii="Times New Roman" w:hAnsi="Times New Roman" w:cs="Times New Roman"/>
          <w:sz w:val="24"/>
          <w:szCs w:val="24"/>
        </w:rPr>
        <w:t xml:space="preserve"> many people </w:t>
      </w:r>
      <w:r w:rsidR="001F6CF4" w:rsidRPr="00D76145">
        <w:rPr>
          <w:rFonts w:ascii="Times New Roman" w:hAnsi="Times New Roman" w:cs="Times New Roman"/>
          <w:sz w:val="24"/>
          <w:szCs w:val="24"/>
        </w:rPr>
        <w:t>recommended</w:t>
      </w:r>
      <w:r w:rsidR="00315D6D" w:rsidRPr="00D76145">
        <w:rPr>
          <w:rFonts w:ascii="Times New Roman" w:hAnsi="Times New Roman" w:cs="Times New Roman"/>
          <w:sz w:val="24"/>
          <w:szCs w:val="24"/>
        </w:rPr>
        <w:t xml:space="preserve"> jackets and short skirts to be worn by </w:t>
      </w:r>
      <w:r w:rsidR="001F6CF4" w:rsidRPr="00D76145">
        <w:rPr>
          <w:rFonts w:ascii="Times New Roman" w:hAnsi="Times New Roman" w:cs="Times New Roman"/>
          <w:sz w:val="24"/>
          <w:szCs w:val="24"/>
        </w:rPr>
        <w:t>women</w:t>
      </w:r>
      <w:r w:rsidR="00315D6D" w:rsidRPr="00D76145">
        <w:rPr>
          <w:rFonts w:ascii="Times New Roman" w:hAnsi="Times New Roman" w:cs="Times New Roman"/>
          <w:sz w:val="24"/>
          <w:szCs w:val="24"/>
        </w:rPr>
        <w:t xml:space="preserve"> rather than </w:t>
      </w:r>
      <w:r w:rsidR="001F6CF4" w:rsidRPr="00D76145">
        <w:rPr>
          <w:rFonts w:ascii="Times New Roman" w:hAnsi="Times New Roman" w:cs="Times New Roman"/>
          <w:sz w:val="24"/>
          <w:szCs w:val="24"/>
        </w:rPr>
        <w:t>the gowns</w:t>
      </w:r>
      <w:r w:rsidR="00315D6D" w:rsidRPr="00D76145">
        <w:rPr>
          <w:rFonts w:ascii="Times New Roman" w:hAnsi="Times New Roman" w:cs="Times New Roman"/>
          <w:sz w:val="24"/>
          <w:szCs w:val="24"/>
        </w:rPr>
        <w:t xml:space="preserve"> that were worn by habitant women. </w:t>
      </w:r>
      <w:r w:rsidR="00996C13" w:rsidRPr="00D76145">
        <w:rPr>
          <w:rFonts w:ascii="Times New Roman" w:hAnsi="Times New Roman" w:cs="Times New Roman"/>
          <w:sz w:val="24"/>
          <w:szCs w:val="24"/>
        </w:rPr>
        <w:t xml:space="preserve">Moreover, </w:t>
      </w:r>
      <w:r w:rsidR="00D5706D" w:rsidRPr="00D76145">
        <w:rPr>
          <w:rFonts w:ascii="Times New Roman" w:hAnsi="Times New Roman" w:cs="Times New Roman"/>
          <w:sz w:val="24"/>
          <w:szCs w:val="24"/>
        </w:rPr>
        <w:t>women wore</w:t>
      </w:r>
    </w:p>
    <w:p w:rsidR="008B1A48"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Dresses</w:t>
      </w:r>
      <w:r w:rsidRPr="00D76145">
        <w:rPr>
          <w:rFonts w:ascii="Times New Roman" w:hAnsi="Times New Roman" w:cs="Times New Roman"/>
          <w:sz w:val="24"/>
          <w:szCs w:val="24"/>
        </w:rPr>
        <w:t xml:space="preserve"> </w:t>
      </w:r>
      <w:r w:rsidR="00D5706D" w:rsidRPr="00D76145">
        <w:rPr>
          <w:rFonts w:ascii="Times New Roman" w:hAnsi="Times New Roman" w:cs="Times New Roman"/>
          <w:sz w:val="24"/>
          <w:szCs w:val="24"/>
        </w:rPr>
        <w:t xml:space="preserve">which </w:t>
      </w:r>
      <w:r w:rsidRPr="00D76145">
        <w:rPr>
          <w:rFonts w:ascii="Times New Roman" w:hAnsi="Times New Roman" w:cs="Times New Roman"/>
          <w:sz w:val="24"/>
          <w:szCs w:val="24"/>
        </w:rPr>
        <w:t>were made with a simple</w:t>
      </w:r>
      <w:r w:rsidRPr="00D76145">
        <w:rPr>
          <w:rFonts w:ascii="Times New Roman" w:hAnsi="Times New Roman" w:cs="Times New Roman"/>
          <w:sz w:val="24"/>
          <w:szCs w:val="24"/>
        </w:rPr>
        <w:t xml:space="preserve"> chemise</w:t>
      </w:r>
      <w:r w:rsidR="00D5706D" w:rsidRPr="00D76145">
        <w:rPr>
          <w:rFonts w:ascii="Times New Roman" w:hAnsi="Times New Roman" w:cs="Times New Roman"/>
          <w:sz w:val="24"/>
          <w:szCs w:val="24"/>
        </w:rPr>
        <w:t xml:space="preserve"> as an undergarment and a nightdress .</w:t>
      </w:r>
      <w:r w:rsidR="00B84E12" w:rsidRPr="00D76145">
        <w:rPr>
          <w:rFonts w:ascii="Times New Roman" w:hAnsi="Times New Roman" w:cs="Times New Roman"/>
          <w:sz w:val="24"/>
          <w:szCs w:val="24"/>
        </w:rPr>
        <w:t xml:space="preserve">on top of </w:t>
      </w:r>
      <w:r w:rsidR="001F6CF4" w:rsidRPr="00D76145">
        <w:rPr>
          <w:rFonts w:ascii="Times New Roman" w:hAnsi="Times New Roman" w:cs="Times New Roman"/>
          <w:sz w:val="24"/>
          <w:szCs w:val="24"/>
        </w:rPr>
        <w:t>it,</w:t>
      </w:r>
      <w:r w:rsidR="00B84E12"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they also</w:t>
      </w:r>
      <w:r w:rsidR="00B84E12" w:rsidRPr="00D76145">
        <w:rPr>
          <w:rFonts w:ascii="Times New Roman" w:hAnsi="Times New Roman" w:cs="Times New Roman"/>
          <w:sz w:val="24"/>
          <w:szCs w:val="24"/>
        </w:rPr>
        <w:t xml:space="preserve"> wore petticoats that were tied around the waist. </w:t>
      </w:r>
      <w:r w:rsidR="001F6CF4" w:rsidRPr="00D76145">
        <w:rPr>
          <w:rFonts w:ascii="Times New Roman" w:hAnsi="Times New Roman" w:cs="Times New Roman"/>
          <w:sz w:val="24"/>
          <w:szCs w:val="24"/>
        </w:rPr>
        <w:t>Nevertheless,</w:t>
      </w:r>
      <w:r w:rsidR="00B84E12" w:rsidRPr="00D76145">
        <w:rPr>
          <w:rFonts w:ascii="Times New Roman" w:hAnsi="Times New Roman" w:cs="Times New Roman"/>
          <w:sz w:val="24"/>
          <w:szCs w:val="24"/>
        </w:rPr>
        <w:t xml:space="preserve"> the foundation of the gown was clearly provided by </w:t>
      </w:r>
      <w:r w:rsidR="001F6CF4" w:rsidRPr="00D76145">
        <w:rPr>
          <w:rFonts w:ascii="Times New Roman" w:hAnsi="Times New Roman" w:cs="Times New Roman"/>
          <w:sz w:val="24"/>
          <w:szCs w:val="24"/>
        </w:rPr>
        <w:t>the whalebone stays</w:t>
      </w:r>
      <w:r w:rsidR="00B84E12" w:rsidRPr="00D76145">
        <w:rPr>
          <w:rFonts w:ascii="Times New Roman" w:hAnsi="Times New Roman" w:cs="Times New Roman"/>
          <w:sz w:val="24"/>
          <w:szCs w:val="24"/>
        </w:rPr>
        <w:t xml:space="preserve"> and which gave it an upright posture and rounded fashionable shape.</w:t>
      </w:r>
      <w:r w:rsidR="0053196B" w:rsidRPr="00D76145">
        <w:rPr>
          <w:rFonts w:ascii="Times New Roman" w:hAnsi="Times New Roman" w:cs="Times New Roman"/>
          <w:sz w:val="24"/>
          <w:szCs w:val="24"/>
        </w:rPr>
        <w:t xml:space="preserve"> While in the cities of dishabille, women at times would prefer to wear a less formal dress rather than stays. </w:t>
      </w:r>
      <w:r w:rsidR="001F6CF4" w:rsidRPr="00D76145">
        <w:rPr>
          <w:rFonts w:ascii="Times New Roman" w:hAnsi="Times New Roman" w:cs="Times New Roman"/>
          <w:sz w:val="24"/>
          <w:szCs w:val="24"/>
        </w:rPr>
        <w:t>Pockets</w:t>
      </w:r>
      <w:r w:rsidR="0053196B" w:rsidRPr="00D76145">
        <w:rPr>
          <w:rFonts w:ascii="Times New Roman" w:hAnsi="Times New Roman" w:cs="Times New Roman"/>
          <w:sz w:val="24"/>
          <w:szCs w:val="24"/>
        </w:rPr>
        <w:t xml:space="preserve"> were not sewn into the </w:t>
      </w:r>
      <w:r w:rsidR="001F6CF4" w:rsidRPr="00D76145">
        <w:rPr>
          <w:rFonts w:ascii="Times New Roman" w:hAnsi="Times New Roman" w:cs="Times New Roman"/>
          <w:sz w:val="24"/>
          <w:szCs w:val="24"/>
        </w:rPr>
        <w:lastRenderedPageBreak/>
        <w:t>women</w:t>
      </w:r>
      <w:r w:rsidR="0053196B" w:rsidRPr="00D76145">
        <w:rPr>
          <w:rFonts w:ascii="Times New Roman" w:hAnsi="Times New Roman" w:cs="Times New Roman"/>
          <w:sz w:val="24"/>
          <w:szCs w:val="24"/>
        </w:rPr>
        <w:t>'s clothing, but instead, they were tied around the waist under the top petticoat, and which allowed the access of the pockets due to the slits on it. Something else most probably a gown or a jacket</w:t>
      </w:r>
      <w:r w:rsidR="000216DE"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went again</w:t>
      </w:r>
      <w:r w:rsidR="000216DE" w:rsidRPr="00D76145">
        <w:rPr>
          <w:rFonts w:ascii="Times New Roman" w:hAnsi="Times New Roman" w:cs="Times New Roman"/>
          <w:sz w:val="24"/>
          <w:szCs w:val="24"/>
        </w:rPr>
        <w:t xml:space="preserve"> over the stays. Finally, </w:t>
      </w:r>
      <w:r w:rsidR="001F6CF4" w:rsidRPr="00D76145">
        <w:rPr>
          <w:rFonts w:ascii="Times New Roman" w:hAnsi="Times New Roman" w:cs="Times New Roman"/>
          <w:sz w:val="24"/>
          <w:szCs w:val="24"/>
        </w:rPr>
        <w:t>women</w:t>
      </w:r>
      <w:r w:rsidR="000216DE" w:rsidRPr="00D76145">
        <w:rPr>
          <w:rFonts w:ascii="Times New Roman" w:hAnsi="Times New Roman" w:cs="Times New Roman"/>
          <w:sz w:val="24"/>
          <w:szCs w:val="24"/>
        </w:rPr>
        <w:t xml:space="preserve"> wore a neckerchief around their shoulders and then tucked it into the front of the gown.</w:t>
      </w:r>
    </w:p>
    <w:p w:rsidR="00995211"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Women</w:t>
      </w:r>
      <w:r w:rsidR="000216DE" w:rsidRPr="00D76145">
        <w:rPr>
          <w:rFonts w:ascii="Times New Roman" w:hAnsi="Times New Roman" w:cs="Times New Roman"/>
          <w:sz w:val="24"/>
          <w:szCs w:val="24"/>
        </w:rPr>
        <w:t xml:space="preserve"> in the new French they also wore shoes and which was determined by their localities</w:t>
      </w:r>
      <w:r w:rsidR="002B6A44" w:rsidRPr="00D76145">
        <w:rPr>
          <w:rFonts w:ascii="Times New Roman" w:hAnsi="Times New Roman" w:cs="Times New Roman"/>
          <w:sz w:val="24"/>
          <w:szCs w:val="24"/>
        </w:rPr>
        <w:t xml:space="preserve"> or seasons of the year,</w:t>
      </w:r>
      <w:r w:rsidR="000216DE" w:rsidRPr="00D76145">
        <w:rPr>
          <w:rFonts w:ascii="Times New Roman" w:hAnsi="Times New Roman" w:cs="Times New Roman"/>
          <w:sz w:val="24"/>
          <w:szCs w:val="24"/>
        </w:rPr>
        <w:t xml:space="preserve"> for instance, brocade or fine leather</w:t>
      </w:r>
      <w:r w:rsidR="002B6A44" w:rsidRPr="00D76145">
        <w:rPr>
          <w:rFonts w:ascii="Times New Roman" w:hAnsi="Times New Roman" w:cs="Times New Roman"/>
          <w:sz w:val="24"/>
          <w:szCs w:val="24"/>
        </w:rPr>
        <w:t xml:space="preserve"> shoes and which was over high thigh stockings</w:t>
      </w:r>
      <w:r w:rsidR="000216DE" w:rsidRPr="00D76145">
        <w:rPr>
          <w:rFonts w:ascii="Times New Roman" w:hAnsi="Times New Roman" w:cs="Times New Roman"/>
          <w:sz w:val="24"/>
          <w:szCs w:val="24"/>
        </w:rPr>
        <w:t xml:space="preserve"> were worn on Sundays or in the cities while</w:t>
      </w:r>
      <w:r w:rsidR="002B6A44" w:rsidRPr="00D76145">
        <w:rPr>
          <w:rFonts w:ascii="Times New Roman" w:hAnsi="Times New Roman" w:cs="Times New Roman"/>
          <w:sz w:val="24"/>
          <w:szCs w:val="24"/>
        </w:rPr>
        <w:t xml:space="preserve"> wooden shoes (sabots) or moccasins were worn by habitant women while working. They often went </w:t>
      </w:r>
      <w:r w:rsidRPr="00D76145">
        <w:rPr>
          <w:rFonts w:ascii="Times New Roman" w:hAnsi="Times New Roman" w:cs="Times New Roman"/>
          <w:sz w:val="24"/>
          <w:szCs w:val="24"/>
        </w:rPr>
        <w:t>barefooted</w:t>
      </w:r>
      <w:r w:rsidR="002B6A44" w:rsidRPr="00D76145">
        <w:rPr>
          <w:rFonts w:ascii="Times New Roman" w:hAnsi="Times New Roman" w:cs="Times New Roman"/>
          <w:sz w:val="24"/>
          <w:szCs w:val="24"/>
        </w:rPr>
        <w:t xml:space="preserve"> during the summer period. In addition, women of both </w:t>
      </w:r>
      <w:r w:rsidRPr="00D76145">
        <w:rPr>
          <w:rFonts w:ascii="Times New Roman" w:hAnsi="Times New Roman" w:cs="Times New Roman"/>
          <w:sz w:val="24"/>
          <w:szCs w:val="24"/>
        </w:rPr>
        <w:t>New</w:t>
      </w:r>
      <w:r w:rsidR="002B6A44" w:rsidRPr="00D76145">
        <w:rPr>
          <w:rFonts w:ascii="Times New Roman" w:hAnsi="Times New Roman" w:cs="Times New Roman"/>
          <w:sz w:val="24"/>
          <w:szCs w:val="24"/>
        </w:rPr>
        <w:t xml:space="preserve"> </w:t>
      </w:r>
      <w:r w:rsidRPr="00D76145">
        <w:rPr>
          <w:rFonts w:ascii="Times New Roman" w:hAnsi="Times New Roman" w:cs="Times New Roman"/>
          <w:sz w:val="24"/>
          <w:szCs w:val="24"/>
        </w:rPr>
        <w:t>France</w:t>
      </w:r>
      <w:r w:rsidR="002B6A44" w:rsidRPr="00D76145">
        <w:rPr>
          <w:rFonts w:ascii="Times New Roman" w:hAnsi="Times New Roman" w:cs="Times New Roman"/>
          <w:sz w:val="24"/>
          <w:szCs w:val="24"/>
        </w:rPr>
        <w:t xml:space="preserve"> and </w:t>
      </w:r>
      <w:r w:rsidRPr="00D76145">
        <w:rPr>
          <w:rFonts w:ascii="Times New Roman" w:hAnsi="Times New Roman" w:cs="Times New Roman"/>
          <w:sz w:val="24"/>
          <w:szCs w:val="24"/>
        </w:rPr>
        <w:t>France</w:t>
      </w:r>
      <w:r w:rsidR="00DB714C" w:rsidRPr="00D76145">
        <w:rPr>
          <w:rFonts w:ascii="Times New Roman" w:hAnsi="Times New Roman" w:cs="Times New Roman"/>
          <w:sz w:val="24"/>
          <w:szCs w:val="24"/>
        </w:rPr>
        <w:t xml:space="preserve"> wore </w:t>
      </w:r>
      <w:r w:rsidRPr="00D76145">
        <w:rPr>
          <w:rFonts w:ascii="Times New Roman" w:hAnsi="Times New Roman" w:cs="Times New Roman"/>
          <w:sz w:val="24"/>
          <w:szCs w:val="24"/>
        </w:rPr>
        <w:t>crosses around</w:t>
      </w:r>
      <w:r w:rsidR="00DB714C" w:rsidRPr="00D76145">
        <w:rPr>
          <w:rFonts w:ascii="Times New Roman" w:hAnsi="Times New Roman" w:cs="Times New Roman"/>
          <w:sz w:val="24"/>
          <w:szCs w:val="24"/>
        </w:rPr>
        <w:t xml:space="preserve"> their necks, rings on fingers, and medallions as a pendant. </w:t>
      </w:r>
    </w:p>
    <w:p w:rsidR="00995211" w:rsidRPr="00D76145" w:rsidRDefault="00C923B9" w:rsidP="006A2FAF">
      <w:pPr>
        <w:ind w:firstLine="720"/>
        <w:jc w:val="center"/>
        <w:rPr>
          <w:rFonts w:ascii="Times New Roman" w:hAnsi="Times New Roman" w:cs="Times New Roman"/>
          <w:sz w:val="24"/>
          <w:szCs w:val="24"/>
        </w:rPr>
      </w:pPr>
      <w:r w:rsidRPr="00D76145">
        <w:rPr>
          <w:rFonts w:ascii="Times New Roman" w:hAnsi="Times New Roman" w:cs="Times New Roman"/>
          <w:sz w:val="24"/>
          <w:szCs w:val="24"/>
        </w:rPr>
        <w:t>Cooking</w:t>
      </w:r>
    </w:p>
    <w:p w:rsidR="00E13CCD" w:rsidRPr="00D76145" w:rsidRDefault="00C923B9" w:rsidP="006369EA">
      <w:pPr>
        <w:ind w:firstLine="720"/>
        <w:rPr>
          <w:rFonts w:ascii="Times New Roman" w:hAnsi="Times New Roman" w:cs="Times New Roman"/>
          <w:sz w:val="24"/>
          <w:szCs w:val="24"/>
        </w:rPr>
      </w:pPr>
      <w:r w:rsidRPr="00D76145">
        <w:rPr>
          <w:rFonts w:ascii="Times New Roman" w:hAnsi="Times New Roman" w:cs="Times New Roman"/>
          <w:sz w:val="24"/>
          <w:szCs w:val="24"/>
        </w:rPr>
        <w:t>Hot coal or fire was</w:t>
      </w:r>
      <w:r w:rsidRPr="00D76145">
        <w:rPr>
          <w:rFonts w:ascii="Times New Roman" w:hAnsi="Times New Roman" w:cs="Times New Roman"/>
          <w:sz w:val="24"/>
          <w:szCs w:val="24"/>
        </w:rPr>
        <w:t xml:space="preserve"> used in the 18</w:t>
      </w:r>
      <w:r w:rsidRPr="00D76145">
        <w:rPr>
          <w:rFonts w:ascii="Times New Roman" w:hAnsi="Times New Roman" w:cs="Times New Roman"/>
          <w:sz w:val="24"/>
          <w:szCs w:val="24"/>
          <w:vertAlign w:val="superscript"/>
        </w:rPr>
        <w:t>th</w:t>
      </w:r>
      <w:r w:rsidRPr="00D76145">
        <w:rPr>
          <w:rFonts w:ascii="Times New Roman" w:hAnsi="Times New Roman" w:cs="Times New Roman"/>
          <w:sz w:val="24"/>
          <w:szCs w:val="24"/>
        </w:rPr>
        <w:t xml:space="preserve"> c to prepare meals in </w:t>
      </w:r>
      <w:r w:rsidR="001F6CF4" w:rsidRPr="00D76145">
        <w:rPr>
          <w:rFonts w:ascii="Times New Roman" w:hAnsi="Times New Roman" w:cs="Times New Roman"/>
          <w:sz w:val="24"/>
          <w:szCs w:val="24"/>
        </w:rPr>
        <w:t>specific fireplaces</w:t>
      </w:r>
      <w:r w:rsidRPr="00D76145">
        <w:rPr>
          <w:rFonts w:ascii="Times New Roman" w:hAnsi="Times New Roman" w:cs="Times New Roman"/>
          <w:sz w:val="24"/>
          <w:szCs w:val="24"/>
        </w:rPr>
        <w:t xml:space="preserve"> and which varied</w:t>
      </w:r>
      <w:r w:rsidR="00CF100E" w:rsidRPr="00D76145">
        <w:rPr>
          <w:rFonts w:ascii="Times New Roman" w:hAnsi="Times New Roman" w:cs="Times New Roman"/>
          <w:sz w:val="24"/>
          <w:szCs w:val="24"/>
        </w:rPr>
        <w:t xml:space="preserve"> in terms of the type of hardware that was used to assist with cooking, and number two it was about how it was equipped. In front areas, most fireplaces were small, and dampers were not included. Some fireplaces were equipped with cranes to move pots in and out of the fire while others had a cremailler which was used to move pots away or closer to the </w:t>
      </w:r>
      <w:r w:rsidR="001F6CF4" w:rsidRPr="00D76145">
        <w:rPr>
          <w:rFonts w:ascii="Times New Roman" w:hAnsi="Times New Roman" w:cs="Times New Roman"/>
          <w:sz w:val="24"/>
          <w:szCs w:val="24"/>
        </w:rPr>
        <w:t>fire. During</w:t>
      </w:r>
      <w:r w:rsidR="00CF100E"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baking, a</w:t>
      </w:r>
      <w:r w:rsidR="00CF100E" w:rsidRPr="00D76145">
        <w:rPr>
          <w:rFonts w:ascii="Times New Roman" w:hAnsi="Times New Roman" w:cs="Times New Roman"/>
          <w:sz w:val="24"/>
          <w:szCs w:val="24"/>
        </w:rPr>
        <w:t xml:space="preserve"> cast-iron oven was used</w:t>
      </w:r>
      <w:r w:rsidRPr="00D76145">
        <w:rPr>
          <w:rFonts w:ascii="Times New Roman" w:hAnsi="Times New Roman" w:cs="Times New Roman"/>
          <w:sz w:val="24"/>
          <w:szCs w:val="24"/>
        </w:rPr>
        <w:t>, but basically for a small group of</w:t>
      </w:r>
      <w:r w:rsidRPr="00D76145">
        <w:rPr>
          <w:rFonts w:ascii="Times New Roman" w:hAnsi="Times New Roman" w:cs="Times New Roman"/>
          <w:sz w:val="24"/>
          <w:szCs w:val="24"/>
        </w:rPr>
        <w:t xml:space="preserve"> people, while in a more populated area, people used a mud oven, which was built outside for baking</w:t>
      </w:r>
      <w:r>
        <w:rPr>
          <w:rStyle w:val="FootnoteReference"/>
          <w:rFonts w:ascii="Times New Roman" w:hAnsi="Times New Roman" w:cs="Times New Roman"/>
          <w:sz w:val="24"/>
          <w:szCs w:val="24"/>
        </w:rPr>
        <w:footnoteReference w:id="3"/>
      </w:r>
      <w:r w:rsidRPr="00D76145">
        <w:rPr>
          <w:rFonts w:ascii="Times New Roman" w:hAnsi="Times New Roman" w:cs="Times New Roman"/>
          <w:sz w:val="24"/>
          <w:szCs w:val="24"/>
        </w:rPr>
        <w:t xml:space="preserve">. Remains of a </w:t>
      </w:r>
      <w:r w:rsidR="001F6CF4" w:rsidRPr="00D76145">
        <w:rPr>
          <w:rFonts w:ascii="Times New Roman" w:hAnsi="Times New Roman" w:cs="Times New Roman"/>
          <w:sz w:val="24"/>
          <w:szCs w:val="24"/>
        </w:rPr>
        <w:t>fireplace,</w:t>
      </w:r>
      <w:r w:rsidRPr="00D76145">
        <w:rPr>
          <w:rFonts w:ascii="Times New Roman" w:hAnsi="Times New Roman" w:cs="Times New Roman"/>
          <w:sz w:val="24"/>
          <w:szCs w:val="24"/>
        </w:rPr>
        <w:t xml:space="preserve"> ashes, and </w:t>
      </w:r>
      <w:r w:rsidR="001F6CF4" w:rsidRPr="00D76145">
        <w:rPr>
          <w:rFonts w:ascii="Times New Roman" w:hAnsi="Times New Roman" w:cs="Times New Roman"/>
          <w:sz w:val="24"/>
          <w:szCs w:val="24"/>
        </w:rPr>
        <w:t>charcoal w</w:t>
      </w:r>
      <w:r w:rsidRPr="00D76145">
        <w:rPr>
          <w:rFonts w:ascii="Times New Roman" w:hAnsi="Times New Roman" w:cs="Times New Roman"/>
          <w:sz w:val="24"/>
          <w:szCs w:val="24"/>
        </w:rPr>
        <w:t xml:space="preserve">ere found at fort </w:t>
      </w:r>
      <w:r w:rsidR="001F6CF4" w:rsidRPr="00D76145">
        <w:rPr>
          <w:rFonts w:ascii="Times New Roman" w:hAnsi="Times New Roman" w:cs="Times New Roman"/>
          <w:sz w:val="24"/>
          <w:szCs w:val="24"/>
        </w:rPr>
        <w:t>St. J</w:t>
      </w:r>
      <w:r w:rsidRPr="00D76145">
        <w:rPr>
          <w:rFonts w:ascii="Times New Roman" w:hAnsi="Times New Roman" w:cs="Times New Roman"/>
          <w:sz w:val="24"/>
          <w:szCs w:val="24"/>
        </w:rPr>
        <w:t xml:space="preserve">oseph </w:t>
      </w:r>
      <w:r w:rsidR="001F6CF4" w:rsidRPr="00D76145">
        <w:rPr>
          <w:rFonts w:ascii="Times New Roman" w:hAnsi="Times New Roman" w:cs="Times New Roman"/>
          <w:sz w:val="24"/>
          <w:szCs w:val="24"/>
        </w:rPr>
        <w:t>and fort M</w:t>
      </w:r>
      <w:r w:rsidRPr="00D76145">
        <w:rPr>
          <w:rFonts w:ascii="Times New Roman" w:hAnsi="Times New Roman" w:cs="Times New Roman"/>
          <w:sz w:val="24"/>
          <w:szCs w:val="24"/>
        </w:rPr>
        <w:t xml:space="preserve">ichilimackinac give clear proof that </w:t>
      </w:r>
      <w:r w:rsidR="001F6CF4" w:rsidRPr="00D76145">
        <w:rPr>
          <w:rFonts w:ascii="Times New Roman" w:hAnsi="Times New Roman" w:cs="Times New Roman"/>
          <w:sz w:val="24"/>
          <w:szCs w:val="24"/>
        </w:rPr>
        <w:t>women</w:t>
      </w:r>
      <w:r w:rsidRPr="00D76145">
        <w:rPr>
          <w:rFonts w:ascii="Times New Roman" w:hAnsi="Times New Roman" w:cs="Times New Roman"/>
          <w:sz w:val="24"/>
          <w:szCs w:val="24"/>
        </w:rPr>
        <w:t xml:space="preserve"> practiced </w:t>
      </w:r>
      <w:r w:rsidR="001F6CF4" w:rsidRPr="00D76145">
        <w:rPr>
          <w:rFonts w:ascii="Times New Roman" w:hAnsi="Times New Roman" w:cs="Times New Roman"/>
          <w:sz w:val="24"/>
          <w:szCs w:val="24"/>
        </w:rPr>
        <w:t>cooking in</w:t>
      </w:r>
      <w:r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New</w:t>
      </w:r>
      <w:r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France</w:t>
      </w:r>
      <w:r w:rsidRPr="00D76145">
        <w:rPr>
          <w:rFonts w:ascii="Times New Roman" w:hAnsi="Times New Roman" w:cs="Times New Roman"/>
          <w:sz w:val="24"/>
          <w:szCs w:val="24"/>
        </w:rPr>
        <w:t>.</w:t>
      </w:r>
    </w:p>
    <w:p w:rsidR="007C21AE" w:rsidRDefault="00C923B9" w:rsidP="007C21AE">
      <w:pPr>
        <w:ind w:firstLine="720"/>
        <w:jc w:val="center"/>
        <w:rPr>
          <w:rFonts w:ascii="Times New Roman" w:hAnsi="Times New Roman" w:cs="Times New Roman"/>
          <w:sz w:val="24"/>
          <w:szCs w:val="24"/>
        </w:rPr>
      </w:pPr>
      <w:r w:rsidRPr="00D76145">
        <w:rPr>
          <w:rFonts w:ascii="Times New Roman" w:hAnsi="Times New Roman" w:cs="Times New Roman"/>
          <w:sz w:val="24"/>
          <w:szCs w:val="24"/>
        </w:rPr>
        <w:t>Dance, Music, and Diversions</w:t>
      </w:r>
    </w:p>
    <w:p w:rsidR="00913DAD" w:rsidRPr="00D76145" w:rsidRDefault="00C923B9" w:rsidP="007C21AE">
      <w:pPr>
        <w:ind w:firstLine="720"/>
        <w:jc w:val="center"/>
        <w:rPr>
          <w:rFonts w:ascii="Times New Roman" w:hAnsi="Times New Roman" w:cs="Times New Roman"/>
          <w:sz w:val="24"/>
          <w:szCs w:val="24"/>
        </w:rPr>
      </w:pPr>
      <w:bookmarkStart w:id="0" w:name="_GoBack"/>
      <w:bookmarkEnd w:id="0"/>
      <w:r w:rsidRPr="00D76145">
        <w:rPr>
          <w:rFonts w:ascii="Times New Roman" w:hAnsi="Times New Roman" w:cs="Times New Roman"/>
          <w:sz w:val="24"/>
          <w:szCs w:val="24"/>
        </w:rPr>
        <w:lastRenderedPageBreak/>
        <w:t xml:space="preserve">  In new </w:t>
      </w:r>
      <w:r w:rsidR="001F6CF4" w:rsidRPr="00D76145">
        <w:rPr>
          <w:rFonts w:ascii="Times New Roman" w:hAnsi="Times New Roman" w:cs="Times New Roman"/>
          <w:sz w:val="24"/>
          <w:szCs w:val="24"/>
        </w:rPr>
        <w:t>France</w:t>
      </w:r>
      <w:r w:rsidRPr="00D76145">
        <w:rPr>
          <w:rFonts w:ascii="Times New Roman" w:hAnsi="Times New Roman" w:cs="Times New Roman"/>
          <w:sz w:val="24"/>
          <w:szCs w:val="24"/>
        </w:rPr>
        <w:t xml:space="preserve">, dancing was more popular as many habitants wanted to learn the </w:t>
      </w:r>
      <w:r w:rsidR="001F6CF4" w:rsidRPr="00D76145">
        <w:rPr>
          <w:rFonts w:ascii="Times New Roman" w:hAnsi="Times New Roman" w:cs="Times New Roman"/>
          <w:sz w:val="24"/>
          <w:szCs w:val="24"/>
        </w:rPr>
        <w:t>modest</w:t>
      </w:r>
      <w:r w:rsidRPr="00D76145">
        <w:rPr>
          <w:rFonts w:ascii="Times New Roman" w:hAnsi="Times New Roman" w:cs="Times New Roman"/>
          <w:sz w:val="24"/>
          <w:szCs w:val="24"/>
        </w:rPr>
        <w:t xml:space="preserve"> dances of Europe.in many cases, wealthy people in larger towns hired dancing masters who would train them toge</w:t>
      </w:r>
      <w:r w:rsidRPr="00D76145">
        <w:rPr>
          <w:rFonts w:ascii="Times New Roman" w:hAnsi="Times New Roman" w:cs="Times New Roman"/>
          <w:sz w:val="24"/>
          <w:szCs w:val="24"/>
        </w:rPr>
        <w:t xml:space="preserve">ther with their </w:t>
      </w:r>
      <w:r w:rsidR="001F6CF4" w:rsidRPr="00D76145">
        <w:rPr>
          <w:rFonts w:ascii="Times New Roman" w:hAnsi="Times New Roman" w:cs="Times New Roman"/>
          <w:sz w:val="24"/>
          <w:szCs w:val="24"/>
        </w:rPr>
        <w:t>children</w:t>
      </w:r>
      <w:r w:rsidRPr="00D76145">
        <w:rPr>
          <w:rFonts w:ascii="Times New Roman" w:hAnsi="Times New Roman" w:cs="Times New Roman"/>
          <w:sz w:val="24"/>
          <w:szCs w:val="24"/>
        </w:rPr>
        <w:t xml:space="preserve"> the proper dancing styles, they went further and acquired books which had the latest detailed dances and how to perform them. For </w:t>
      </w:r>
      <w:r w:rsidR="001F6CF4" w:rsidRPr="00D76145">
        <w:rPr>
          <w:rFonts w:ascii="Times New Roman" w:hAnsi="Times New Roman" w:cs="Times New Roman"/>
          <w:sz w:val="24"/>
          <w:szCs w:val="24"/>
        </w:rPr>
        <w:t>example, in M</w:t>
      </w:r>
      <w:r w:rsidRPr="00D76145">
        <w:rPr>
          <w:rFonts w:ascii="Times New Roman" w:hAnsi="Times New Roman" w:cs="Times New Roman"/>
          <w:sz w:val="24"/>
          <w:szCs w:val="24"/>
        </w:rPr>
        <w:t>ichilimackinacits, habitants held dances once in a week</w:t>
      </w:r>
      <w:r>
        <w:rPr>
          <w:rStyle w:val="FootnoteReference"/>
          <w:rFonts w:ascii="Times New Roman" w:hAnsi="Times New Roman" w:cs="Times New Roman"/>
          <w:sz w:val="24"/>
          <w:szCs w:val="24"/>
        </w:rPr>
        <w:footnoteReference w:id="4"/>
      </w:r>
      <w:r w:rsidRPr="00D76145">
        <w:rPr>
          <w:rFonts w:ascii="Times New Roman" w:hAnsi="Times New Roman" w:cs="Times New Roman"/>
          <w:sz w:val="24"/>
          <w:szCs w:val="24"/>
        </w:rPr>
        <w:t>.</w:t>
      </w:r>
    </w:p>
    <w:p w:rsidR="00CE1CB6"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ab/>
        <w:t>In the 18</w:t>
      </w:r>
      <w:r w:rsidRPr="00D76145">
        <w:rPr>
          <w:rFonts w:ascii="Times New Roman" w:hAnsi="Times New Roman" w:cs="Times New Roman"/>
          <w:sz w:val="24"/>
          <w:szCs w:val="24"/>
          <w:vertAlign w:val="superscript"/>
        </w:rPr>
        <w:t>th</w:t>
      </w:r>
      <w:r w:rsidR="001F6CF4" w:rsidRPr="00D76145">
        <w:rPr>
          <w:rFonts w:ascii="Times New Roman" w:hAnsi="Times New Roman" w:cs="Times New Roman"/>
          <w:sz w:val="24"/>
          <w:szCs w:val="24"/>
        </w:rPr>
        <w:t xml:space="preserve"> century, a</w:t>
      </w:r>
      <w:r w:rsidRPr="00D76145">
        <w:rPr>
          <w:rFonts w:ascii="Times New Roman" w:hAnsi="Times New Roman" w:cs="Times New Roman"/>
          <w:sz w:val="24"/>
          <w:szCs w:val="24"/>
        </w:rPr>
        <w:t xml:space="preserve"> larger</w:t>
      </w:r>
      <w:r w:rsidRPr="00D76145">
        <w:rPr>
          <w:rFonts w:ascii="Times New Roman" w:hAnsi="Times New Roman" w:cs="Times New Roman"/>
          <w:sz w:val="24"/>
          <w:szCs w:val="24"/>
        </w:rPr>
        <w:t xml:space="preserve"> percentage of young women's education was made up of music, especially after the society had frowned on wind instruments for </w:t>
      </w:r>
      <w:r w:rsidR="001F6CF4" w:rsidRPr="00D76145">
        <w:rPr>
          <w:rFonts w:ascii="Times New Roman" w:hAnsi="Times New Roman" w:cs="Times New Roman"/>
          <w:sz w:val="24"/>
          <w:szCs w:val="24"/>
        </w:rPr>
        <w:t>ladies. They</w:t>
      </w:r>
      <w:r w:rsidRPr="00D76145">
        <w:rPr>
          <w:rFonts w:ascii="Times New Roman" w:hAnsi="Times New Roman" w:cs="Times New Roman"/>
          <w:sz w:val="24"/>
          <w:szCs w:val="24"/>
        </w:rPr>
        <w:t xml:space="preserve"> later approved vocal music and string </w:t>
      </w:r>
      <w:r w:rsidR="001F6CF4" w:rsidRPr="00D76145">
        <w:rPr>
          <w:rFonts w:ascii="Times New Roman" w:hAnsi="Times New Roman" w:cs="Times New Roman"/>
          <w:sz w:val="24"/>
          <w:szCs w:val="24"/>
        </w:rPr>
        <w:t>instruments. Families</w:t>
      </w:r>
      <w:r w:rsidRPr="00D76145">
        <w:rPr>
          <w:rFonts w:ascii="Times New Roman" w:hAnsi="Times New Roman" w:cs="Times New Roman"/>
          <w:sz w:val="24"/>
          <w:szCs w:val="24"/>
        </w:rPr>
        <w:t xml:space="preserve"> who were </w:t>
      </w:r>
      <w:r w:rsidR="001F6CF4" w:rsidRPr="00D76145">
        <w:rPr>
          <w:rFonts w:ascii="Times New Roman" w:hAnsi="Times New Roman" w:cs="Times New Roman"/>
          <w:sz w:val="24"/>
          <w:szCs w:val="24"/>
        </w:rPr>
        <w:t>financially</w:t>
      </w:r>
      <w:r w:rsidRPr="00D76145">
        <w:rPr>
          <w:rFonts w:ascii="Times New Roman" w:hAnsi="Times New Roman" w:cs="Times New Roman"/>
          <w:sz w:val="24"/>
          <w:szCs w:val="24"/>
        </w:rPr>
        <w:t xml:space="preserve"> stable they would buy harpsichord fo</w:t>
      </w:r>
      <w:r w:rsidRPr="00D76145">
        <w:rPr>
          <w:rFonts w:ascii="Times New Roman" w:hAnsi="Times New Roman" w:cs="Times New Roman"/>
          <w:sz w:val="24"/>
          <w:szCs w:val="24"/>
        </w:rPr>
        <w:t xml:space="preserve">r their younger </w:t>
      </w:r>
      <w:r w:rsidR="001F6CF4" w:rsidRPr="00D76145">
        <w:rPr>
          <w:rFonts w:ascii="Times New Roman" w:hAnsi="Times New Roman" w:cs="Times New Roman"/>
          <w:sz w:val="24"/>
          <w:szCs w:val="24"/>
        </w:rPr>
        <w:t>women</w:t>
      </w:r>
      <w:r w:rsidRPr="00D76145">
        <w:rPr>
          <w:rFonts w:ascii="Times New Roman" w:hAnsi="Times New Roman" w:cs="Times New Roman"/>
          <w:sz w:val="24"/>
          <w:szCs w:val="24"/>
        </w:rPr>
        <w:t xml:space="preserve"> to train how to play. Other instruments, such as the </w:t>
      </w:r>
      <w:r w:rsidR="001F6CF4" w:rsidRPr="00D76145">
        <w:rPr>
          <w:rFonts w:ascii="Times New Roman" w:hAnsi="Times New Roman" w:cs="Times New Roman"/>
          <w:sz w:val="24"/>
          <w:szCs w:val="24"/>
        </w:rPr>
        <w:t>guitar</w:t>
      </w:r>
      <w:r w:rsidRPr="00D76145">
        <w:rPr>
          <w:rFonts w:ascii="Times New Roman" w:hAnsi="Times New Roman" w:cs="Times New Roman"/>
          <w:sz w:val="24"/>
          <w:szCs w:val="24"/>
        </w:rPr>
        <w:t xml:space="preserve"> and fiddles, were far more common. </w:t>
      </w:r>
    </w:p>
    <w:p w:rsidR="007D28BE"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 xml:space="preserve">         </w:t>
      </w:r>
      <w:r w:rsidR="005A20C2" w:rsidRPr="00D76145">
        <w:rPr>
          <w:rFonts w:ascii="Times New Roman" w:hAnsi="Times New Roman" w:cs="Times New Roman"/>
          <w:sz w:val="24"/>
          <w:szCs w:val="24"/>
        </w:rPr>
        <w:t xml:space="preserve">Under </w:t>
      </w:r>
      <w:r w:rsidR="001F6CF4" w:rsidRPr="00D76145">
        <w:rPr>
          <w:rFonts w:ascii="Times New Roman" w:hAnsi="Times New Roman" w:cs="Times New Roman"/>
          <w:sz w:val="24"/>
          <w:szCs w:val="24"/>
        </w:rPr>
        <w:t>diversions, Games</w:t>
      </w:r>
      <w:r w:rsidRPr="00D76145">
        <w:rPr>
          <w:rFonts w:ascii="Times New Roman" w:hAnsi="Times New Roman" w:cs="Times New Roman"/>
          <w:sz w:val="24"/>
          <w:szCs w:val="24"/>
        </w:rPr>
        <w:t xml:space="preserve"> </w:t>
      </w:r>
      <w:r w:rsidR="005A20C2" w:rsidRPr="00D76145">
        <w:rPr>
          <w:rFonts w:ascii="Times New Roman" w:hAnsi="Times New Roman" w:cs="Times New Roman"/>
          <w:sz w:val="24"/>
          <w:szCs w:val="24"/>
        </w:rPr>
        <w:t>we</w:t>
      </w:r>
      <w:r w:rsidRPr="00D76145">
        <w:rPr>
          <w:rFonts w:ascii="Times New Roman" w:hAnsi="Times New Roman" w:cs="Times New Roman"/>
          <w:sz w:val="24"/>
          <w:szCs w:val="24"/>
        </w:rPr>
        <w:t>re part of pastimes that were highly enjoyed by men and women</w:t>
      </w:r>
      <w:r w:rsidR="00C07524" w:rsidRPr="00D76145">
        <w:rPr>
          <w:rFonts w:ascii="Times New Roman" w:hAnsi="Times New Roman" w:cs="Times New Roman"/>
          <w:sz w:val="24"/>
          <w:szCs w:val="24"/>
        </w:rPr>
        <w:t xml:space="preserve">, and this was made possible by the gaming pieces made of bones and which resembled the </w:t>
      </w:r>
      <w:r w:rsidR="001F6CF4" w:rsidRPr="00D76145">
        <w:rPr>
          <w:rFonts w:ascii="Times New Roman" w:hAnsi="Times New Roman" w:cs="Times New Roman"/>
          <w:sz w:val="24"/>
          <w:szCs w:val="24"/>
        </w:rPr>
        <w:t>Potawatomi</w:t>
      </w:r>
      <w:r w:rsidR="00C07524" w:rsidRPr="00D76145">
        <w:rPr>
          <w:rFonts w:ascii="Times New Roman" w:hAnsi="Times New Roman" w:cs="Times New Roman"/>
          <w:sz w:val="24"/>
          <w:szCs w:val="24"/>
        </w:rPr>
        <w:t xml:space="preserve"> pieces of 20</w:t>
      </w:r>
      <w:r w:rsidR="00C07524" w:rsidRPr="00D76145">
        <w:rPr>
          <w:rFonts w:ascii="Times New Roman" w:hAnsi="Times New Roman" w:cs="Times New Roman"/>
          <w:sz w:val="24"/>
          <w:szCs w:val="24"/>
          <w:vertAlign w:val="superscript"/>
        </w:rPr>
        <w:t>th</w:t>
      </w:r>
      <w:r w:rsidR="00C07524" w:rsidRPr="00D76145">
        <w:rPr>
          <w:rFonts w:ascii="Times New Roman" w:hAnsi="Times New Roman" w:cs="Times New Roman"/>
          <w:sz w:val="24"/>
          <w:szCs w:val="24"/>
        </w:rPr>
        <w:t xml:space="preserve"> century .these gaming </w:t>
      </w:r>
      <w:r w:rsidR="001F6CF4" w:rsidRPr="00D76145">
        <w:rPr>
          <w:rFonts w:ascii="Times New Roman" w:hAnsi="Times New Roman" w:cs="Times New Roman"/>
          <w:sz w:val="24"/>
          <w:szCs w:val="24"/>
        </w:rPr>
        <w:t>pieces</w:t>
      </w:r>
      <w:r w:rsidR="00C07524"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have been recovered from fort St. Joseph. This</w:t>
      </w:r>
      <w:r w:rsidR="00C07524" w:rsidRPr="00D76145">
        <w:rPr>
          <w:rFonts w:ascii="Times New Roman" w:hAnsi="Times New Roman" w:cs="Times New Roman"/>
          <w:sz w:val="24"/>
          <w:szCs w:val="24"/>
        </w:rPr>
        <w:t xml:space="preserve"> is </w:t>
      </w:r>
      <w:r w:rsidR="001F6CF4" w:rsidRPr="00D76145">
        <w:rPr>
          <w:rFonts w:ascii="Times New Roman" w:hAnsi="Times New Roman" w:cs="Times New Roman"/>
          <w:sz w:val="24"/>
          <w:szCs w:val="24"/>
        </w:rPr>
        <w:t>summarized</w:t>
      </w:r>
      <w:r w:rsidR="00C07524" w:rsidRPr="00D76145">
        <w:rPr>
          <w:rFonts w:ascii="Times New Roman" w:hAnsi="Times New Roman" w:cs="Times New Roman"/>
          <w:sz w:val="24"/>
          <w:szCs w:val="24"/>
        </w:rPr>
        <w:t xml:space="preserve"> by the </w:t>
      </w:r>
      <w:r w:rsidR="001F6CF4" w:rsidRPr="00D76145">
        <w:rPr>
          <w:rFonts w:ascii="Times New Roman" w:hAnsi="Times New Roman" w:cs="Times New Roman"/>
          <w:sz w:val="24"/>
          <w:szCs w:val="24"/>
        </w:rPr>
        <w:t>archeologists</w:t>
      </w:r>
      <w:r w:rsidR="00C07524" w:rsidRPr="00D76145">
        <w:rPr>
          <w:rFonts w:ascii="Times New Roman" w:hAnsi="Times New Roman" w:cs="Times New Roman"/>
          <w:sz w:val="24"/>
          <w:szCs w:val="24"/>
        </w:rPr>
        <w:t xml:space="preserve">, who stated that those pieces were </w:t>
      </w:r>
      <w:r w:rsidR="001F6CF4" w:rsidRPr="00D76145">
        <w:rPr>
          <w:rFonts w:ascii="Times New Roman" w:hAnsi="Times New Roman" w:cs="Times New Roman"/>
          <w:sz w:val="24"/>
          <w:szCs w:val="24"/>
        </w:rPr>
        <w:t>left by</w:t>
      </w:r>
      <w:r w:rsidR="00C07524" w:rsidRPr="00D76145">
        <w:rPr>
          <w:rFonts w:ascii="Times New Roman" w:hAnsi="Times New Roman" w:cs="Times New Roman"/>
          <w:sz w:val="24"/>
          <w:szCs w:val="24"/>
        </w:rPr>
        <w:t xml:space="preserve"> French wives who were mainly traders from the </w:t>
      </w:r>
      <w:r w:rsidR="001F6CF4" w:rsidRPr="00D76145">
        <w:rPr>
          <w:rFonts w:ascii="Times New Roman" w:hAnsi="Times New Roman" w:cs="Times New Roman"/>
          <w:sz w:val="24"/>
          <w:szCs w:val="24"/>
        </w:rPr>
        <w:t>neighboring</w:t>
      </w:r>
      <w:r w:rsidR="00C07524" w:rsidRPr="00D76145">
        <w:rPr>
          <w:rFonts w:ascii="Times New Roman" w:hAnsi="Times New Roman" w:cs="Times New Roman"/>
          <w:sz w:val="24"/>
          <w:szCs w:val="24"/>
        </w:rPr>
        <w:t xml:space="preserve"> tribes. Other popular games such as cards that were accompanied by drinking and gambling were also played at the fur trade </w:t>
      </w:r>
      <w:r w:rsidR="001F6CF4" w:rsidRPr="00D76145">
        <w:rPr>
          <w:rFonts w:ascii="Times New Roman" w:hAnsi="Times New Roman" w:cs="Times New Roman"/>
          <w:sz w:val="24"/>
          <w:szCs w:val="24"/>
        </w:rPr>
        <w:t>posts.</w:t>
      </w:r>
    </w:p>
    <w:p w:rsidR="005A20C2" w:rsidRPr="00D76145" w:rsidRDefault="00C923B9" w:rsidP="006369EA">
      <w:pPr>
        <w:ind w:firstLine="720"/>
        <w:jc w:val="center"/>
        <w:rPr>
          <w:rFonts w:ascii="Times New Roman" w:hAnsi="Times New Roman" w:cs="Times New Roman"/>
          <w:sz w:val="24"/>
          <w:szCs w:val="24"/>
        </w:rPr>
      </w:pPr>
      <w:r w:rsidRPr="00D76145">
        <w:rPr>
          <w:rFonts w:ascii="Times New Roman" w:hAnsi="Times New Roman" w:cs="Times New Roman"/>
          <w:sz w:val="24"/>
          <w:szCs w:val="24"/>
        </w:rPr>
        <w:t>Education and Literacy</w:t>
      </w:r>
    </w:p>
    <w:p w:rsidR="005A20C2"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The first school to educate Frenc</w:t>
      </w:r>
      <w:r w:rsidRPr="00D76145">
        <w:rPr>
          <w:rFonts w:ascii="Times New Roman" w:hAnsi="Times New Roman" w:cs="Times New Roman"/>
          <w:sz w:val="24"/>
          <w:szCs w:val="24"/>
        </w:rPr>
        <w:t xml:space="preserve">h girls was established </w:t>
      </w:r>
      <w:r w:rsidR="001F6CF4" w:rsidRPr="00D76145">
        <w:rPr>
          <w:rFonts w:ascii="Times New Roman" w:hAnsi="Times New Roman" w:cs="Times New Roman"/>
          <w:sz w:val="24"/>
          <w:szCs w:val="24"/>
        </w:rPr>
        <w:t>in 1639 by three U</w:t>
      </w:r>
      <w:r w:rsidRPr="00D76145">
        <w:rPr>
          <w:rFonts w:ascii="Times New Roman" w:hAnsi="Times New Roman" w:cs="Times New Roman"/>
          <w:sz w:val="24"/>
          <w:szCs w:val="24"/>
        </w:rPr>
        <w:t xml:space="preserve">rsaline </w:t>
      </w:r>
      <w:r w:rsidR="001F6CF4" w:rsidRPr="00D76145">
        <w:rPr>
          <w:rFonts w:ascii="Times New Roman" w:hAnsi="Times New Roman" w:cs="Times New Roman"/>
          <w:sz w:val="24"/>
          <w:szCs w:val="24"/>
        </w:rPr>
        <w:t>nuns who</w:t>
      </w:r>
      <w:r w:rsidRPr="00D76145">
        <w:rPr>
          <w:rFonts w:ascii="Times New Roman" w:hAnsi="Times New Roman" w:cs="Times New Roman"/>
          <w:sz w:val="24"/>
          <w:szCs w:val="24"/>
        </w:rPr>
        <w:t xml:space="preserve"> had sailed from </w:t>
      </w:r>
      <w:r w:rsidR="001F6CF4" w:rsidRPr="00D76145">
        <w:rPr>
          <w:rFonts w:ascii="Times New Roman" w:hAnsi="Times New Roman" w:cs="Times New Roman"/>
          <w:sz w:val="24"/>
          <w:szCs w:val="24"/>
        </w:rPr>
        <w:t>France</w:t>
      </w:r>
      <w:r w:rsidRPr="00D76145">
        <w:rPr>
          <w:rFonts w:ascii="Times New Roman" w:hAnsi="Times New Roman" w:cs="Times New Roman"/>
          <w:sz w:val="24"/>
          <w:szCs w:val="24"/>
        </w:rPr>
        <w:t xml:space="preserve"> to Quebec under the leadership of mother </w:t>
      </w:r>
      <w:r w:rsidR="001F6CF4" w:rsidRPr="00D76145">
        <w:rPr>
          <w:rFonts w:ascii="Times New Roman" w:hAnsi="Times New Roman" w:cs="Times New Roman"/>
          <w:sz w:val="24"/>
          <w:szCs w:val="24"/>
        </w:rPr>
        <w:t>Marie</w:t>
      </w:r>
      <w:r w:rsidRPr="00D76145">
        <w:rPr>
          <w:rFonts w:ascii="Times New Roman" w:hAnsi="Times New Roman" w:cs="Times New Roman"/>
          <w:sz w:val="24"/>
          <w:szCs w:val="24"/>
        </w:rPr>
        <w:t xml:space="preserve"> de I’icarnation and who had learned </w:t>
      </w:r>
      <w:r w:rsidR="001F6CF4" w:rsidRPr="00D76145">
        <w:rPr>
          <w:rFonts w:ascii="Times New Roman" w:hAnsi="Times New Roman" w:cs="Times New Roman"/>
          <w:sz w:val="24"/>
          <w:szCs w:val="24"/>
        </w:rPr>
        <w:t>Montagnais, Huron, Iroquois</w:t>
      </w:r>
      <w:r w:rsidRPr="00D76145">
        <w:rPr>
          <w:rFonts w:ascii="Times New Roman" w:hAnsi="Times New Roman" w:cs="Times New Roman"/>
          <w:sz w:val="24"/>
          <w:szCs w:val="24"/>
        </w:rPr>
        <w:t xml:space="preserve">, and Algonquian </w:t>
      </w:r>
      <w:r w:rsidR="001F6CF4" w:rsidRPr="00D76145">
        <w:rPr>
          <w:rFonts w:ascii="Times New Roman" w:hAnsi="Times New Roman" w:cs="Times New Roman"/>
          <w:sz w:val="24"/>
          <w:szCs w:val="24"/>
        </w:rPr>
        <w:t>tongues. She</w:t>
      </w:r>
      <w:r w:rsidR="00A14A85" w:rsidRPr="00D76145">
        <w:rPr>
          <w:rFonts w:ascii="Times New Roman" w:hAnsi="Times New Roman" w:cs="Times New Roman"/>
          <w:sz w:val="24"/>
          <w:szCs w:val="24"/>
        </w:rPr>
        <w:t xml:space="preserve"> went further and composed </w:t>
      </w:r>
      <w:r w:rsidR="001F6CF4" w:rsidRPr="00D76145">
        <w:rPr>
          <w:rFonts w:ascii="Times New Roman" w:hAnsi="Times New Roman" w:cs="Times New Roman"/>
          <w:sz w:val="24"/>
          <w:szCs w:val="24"/>
        </w:rPr>
        <w:t>grammar</w:t>
      </w:r>
      <w:r w:rsidR="00A14A85" w:rsidRPr="00D76145">
        <w:rPr>
          <w:rFonts w:ascii="Times New Roman" w:hAnsi="Times New Roman" w:cs="Times New Roman"/>
          <w:sz w:val="24"/>
          <w:szCs w:val="24"/>
        </w:rPr>
        <w:t>,</w:t>
      </w:r>
      <w:r w:rsidR="001F6CF4" w:rsidRPr="00D76145">
        <w:rPr>
          <w:rFonts w:ascii="Times New Roman" w:hAnsi="Times New Roman" w:cs="Times New Roman"/>
          <w:sz w:val="24"/>
          <w:szCs w:val="24"/>
        </w:rPr>
        <w:t xml:space="preserve"> </w:t>
      </w:r>
      <w:r w:rsidR="00A14A85" w:rsidRPr="00D76145">
        <w:rPr>
          <w:rFonts w:ascii="Times New Roman" w:hAnsi="Times New Roman" w:cs="Times New Roman"/>
          <w:sz w:val="24"/>
          <w:szCs w:val="24"/>
        </w:rPr>
        <w:t>dictionary, and Christian books in the native languages</w:t>
      </w:r>
      <w:r>
        <w:rPr>
          <w:rStyle w:val="FootnoteReference"/>
          <w:rFonts w:ascii="Times New Roman" w:hAnsi="Times New Roman" w:cs="Times New Roman"/>
          <w:sz w:val="24"/>
          <w:szCs w:val="24"/>
        </w:rPr>
        <w:footnoteReference w:id="5"/>
      </w:r>
      <w:r w:rsidR="00A14A85" w:rsidRPr="00D76145">
        <w:rPr>
          <w:rFonts w:ascii="Times New Roman" w:hAnsi="Times New Roman" w:cs="Times New Roman"/>
          <w:sz w:val="24"/>
          <w:szCs w:val="24"/>
        </w:rPr>
        <w:t xml:space="preserve">. A second school </w:t>
      </w:r>
      <w:r w:rsidR="00A14A85" w:rsidRPr="00D76145">
        <w:rPr>
          <w:rFonts w:ascii="Times New Roman" w:hAnsi="Times New Roman" w:cs="Times New Roman"/>
          <w:sz w:val="24"/>
          <w:szCs w:val="24"/>
        </w:rPr>
        <w:lastRenderedPageBreak/>
        <w:t>was opened</w:t>
      </w:r>
      <w:r w:rsidR="001F6CF4" w:rsidRPr="00D76145">
        <w:rPr>
          <w:rFonts w:ascii="Times New Roman" w:hAnsi="Times New Roman" w:cs="Times New Roman"/>
          <w:sz w:val="24"/>
          <w:szCs w:val="24"/>
        </w:rPr>
        <w:t xml:space="preserve"> in Trios R</w:t>
      </w:r>
      <w:r w:rsidR="00A14A85" w:rsidRPr="00D76145">
        <w:rPr>
          <w:rFonts w:ascii="Times New Roman" w:hAnsi="Times New Roman" w:cs="Times New Roman"/>
          <w:sz w:val="24"/>
          <w:szCs w:val="24"/>
        </w:rPr>
        <w:t xml:space="preserve">ivieres in 1697, and a third school was founded in 1670 by the sisters of the congregation's de </w:t>
      </w:r>
      <w:r w:rsidR="001F6CF4" w:rsidRPr="00D76145">
        <w:rPr>
          <w:rFonts w:ascii="Times New Roman" w:hAnsi="Times New Roman" w:cs="Times New Roman"/>
          <w:sz w:val="24"/>
          <w:szCs w:val="24"/>
        </w:rPr>
        <w:t>Notre</w:t>
      </w:r>
      <w:r w:rsidR="00A14A85" w:rsidRPr="00D76145">
        <w:rPr>
          <w:rFonts w:ascii="Times New Roman" w:hAnsi="Times New Roman" w:cs="Times New Roman"/>
          <w:sz w:val="24"/>
          <w:szCs w:val="24"/>
        </w:rPr>
        <w:t xml:space="preserve">-Dame, and by 1731, twelve schools were maintained for the education of habitant </w:t>
      </w:r>
      <w:r w:rsidR="001F6CF4" w:rsidRPr="00D76145">
        <w:rPr>
          <w:rFonts w:ascii="Times New Roman" w:hAnsi="Times New Roman" w:cs="Times New Roman"/>
          <w:sz w:val="24"/>
          <w:szCs w:val="24"/>
        </w:rPr>
        <w:t>girls.</w:t>
      </w:r>
    </w:p>
    <w:p w:rsidR="00A14A85"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 xml:space="preserve"> Literacy levels in </w:t>
      </w:r>
      <w:r w:rsidR="001F6CF4" w:rsidRPr="00D76145">
        <w:rPr>
          <w:rFonts w:ascii="Times New Roman" w:hAnsi="Times New Roman" w:cs="Times New Roman"/>
          <w:sz w:val="24"/>
          <w:szCs w:val="24"/>
        </w:rPr>
        <w:t>New</w:t>
      </w:r>
      <w:r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France</w:t>
      </w:r>
      <w:r w:rsidRPr="00D76145">
        <w:rPr>
          <w:rFonts w:ascii="Times New Roman" w:hAnsi="Times New Roman" w:cs="Times New Roman"/>
          <w:sz w:val="24"/>
          <w:szCs w:val="24"/>
        </w:rPr>
        <w:t xml:space="preserve"> were low, but they were later boosted by Canadians </w:t>
      </w:r>
      <w:r w:rsidR="001F6CF4" w:rsidRPr="00D76145">
        <w:rPr>
          <w:rFonts w:ascii="Times New Roman" w:hAnsi="Times New Roman" w:cs="Times New Roman"/>
          <w:sz w:val="24"/>
          <w:szCs w:val="24"/>
        </w:rPr>
        <w:t>who came and</w:t>
      </w:r>
      <w:r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possessed substantial</w:t>
      </w:r>
      <w:r w:rsidRPr="00D76145">
        <w:rPr>
          <w:rFonts w:ascii="Times New Roman" w:hAnsi="Times New Roman" w:cs="Times New Roman"/>
          <w:sz w:val="24"/>
          <w:szCs w:val="24"/>
        </w:rPr>
        <w:t xml:space="preserve"> libraries</w:t>
      </w:r>
      <w:r w:rsidR="00687223" w:rsidRPr="00D76145">
        <w:rPr>
          <w:rFonts w:ascii="Times New Roman" w:hAnsi="Times New Roman" w:cs="Times New Roman"/>
          <w:sz w:val="24"/>
          <w:szCs w:val="24"/>
        </w:rPr>
        <w:t xml:space="preserve">, moreover written communications assisted the residents of Fort </w:t>
      </w:r>
      <w:r w:rsidR="001F6CF4" w:rsidRPr="00D76145">
        <w:rPr>
          <w:rFonts w:ascii="Times New Roman" w:hAnsi="Times New Roman" w:cs="Times New Roman"/>
          <w:sz w:val="24"/>
          <w:szCs w:val="24"/>
        </w:rPr>
        <w:t>St.</w:t>
      </w:r>
      <w:r w:rsidR="00687223"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Joseph as</w:t>
      </w:r>
      <w:r w:rsidR="00687223" w:rsidRPr="00D76145">
        <w:rPr>
          <w:rFonts w:ascii="Times New Roman" w:hAnsi="Times New Roman" w:cs="Times New Roman"/>
          <w:sz w:val="24"/>
          <w:szCs w:val="24"/>
        </w:rPr>
        <w:t xml:space="preserve"> they connected them with the outside world. They also benefitted locals as writing was required in military orders, priests baptismal </w:t>
      </w:r>
      <w:r w:rsidR="001F6CF4" w:rsidRPr="00D76145">
        <w:rPr>
          <w:rFonts w:ascii="Times New Roman" w:hAnsi="Times New Roman" w:cs="Times New Roman"/>
          <w:sz w:val="24"/>
          <w:szCs w:val="24"/>
        </w:rPr>
        <w:t>registers</w:t>
      </w:r>
      <w:r w:rsidR="00687223" w:rsidRPr="00D76145">
        <w:rPr>
          <w:rFonts w:ascii="Times New Roman" w:hAnsi="Times New Roman" w:cs="Times New Roman"/>
          <w:sz w:val="24"/>
          <w:szCs w:val="24"/>
        </w:rPr>
        <w:t xml:space="preserve">, and fur business letters, initially there were very few </w:t>
      </w:r>
      <w:r w:rsidR="001F6CF4" w:rsidRPr="00D76145">
        <w:rPr>
          <w:rFonts w:ascii="Times New Roman" w:hAnsi="Times New Roman" w:cs="Times New Roman"/>
          <w:sz w:val="24"/>
          <w:szCs w:val="24"/>
        </w:rPr>
        <w:t>people who</w:t>
      </w:r>
      <w:r w:rsidR="00687223" w:rsidRPr="00D76145">
        <w:rPr>
          <w:rFonts w:ascii="Times New Roman" w:hAnsi="Times New Roman" w:cs="Times New Roman"/>
          <w:sz w:val="24"/>
          <w:szCs w:val="24"/>
        </w:rPr>
        <w:t xml:space="preserve"> could sign their names at the</w:t>
      </w:r>
      <w:r w:rsidR="001F6CF4" w:rsidRPr="00D76145">
        <w:rPr>
          <w:rFonts w:ascii="Times New Roman" w:hAnsi="Times New Roman" w:cs="Times New Roman"/>
          <w:sz w:val="24"/>
          <w:szCs w:val="24"/>
        </w:rPr>
        <w:t xml:space="preserve"> fort, but the only exception</w:t>
      </w:r>
      <w:r w:rsidR="00687223" w:rsidRPr="00D76145">
        <w:rPr>
          <w:rFonts w:ascii="Times New Roman" w:hAnsi="Times New Roman" w:cs="Times New Roman"/>
          <w:sz w:val="24"/>
          <w:szCs w:val="24"/>
        </w:rPr>
        <w:t xml:space="preserve"> was the commandants who produced business-related </w:t>
      </w:r>
      <w:r w:rsidR="001F6CF4" w:rsidRPr="00D76145">
        <w:rPr>
          <w:rFonts w:ascii="Times New Roman" w:hAnsi="Times New Roman" w:cs="Times New Roman"/>
          <w:sz w:val="24"/>
          <w:szCs w:val="24"/>
        </w:rPr>
        <w:t>correspondence. Most</w:t>
      </w:r>
      <w:r w:rsidR="00687223"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documents were</w:t>
      </w:r>
      <w:r w:rsidR="00687223" w:rsidRPr="00D76145">
        <w:rPr>
          <w:rFonts w:ascii="Times New Roman" w:hAnsi="Times New Roman" w:cs="Times New Roman"/>
          <w:sz w:val="24"/>
          <w:szCs w:val="24"/>
        </w:rPr>
        <w:t xml:space="preserve"> produced by government officials</w:t>
      </w:r>
      <w:r w:rsidR="000961E4" w:rsidRPr="00D76145">
        <w:rPr>
          <w:rFonts w:ascii="Times New Roman" w:hAnsi="Times New Roman" w:cs="Times New Roman"/>
          <w:sz w:val="24"/>
          <w:szCs w:val="24"/>
        </w:rPr>
        <w:t xml:space="preserve">, and a large number of women except nuns were illiterate. According </w:t>
      </w:r>
      <w:r w:rsidR="001F6CF4" w:rsidRPr="00D76145">
        <w:rPr>
          <w:rFonts w:ascii="Times New Roman" w:hAnsi="Times New Roman" w:cs="Times New Roman"/>
          <w:sz w:val="24"/>
          <w:szCs w:val="24"/>
        </w:rPr>
        <w:t>to Monseigneur de saint Vallier, 1689</w:t>
      </w:r>
      <w:r w:rsidR="000961E4" w:rsidRPr="00D76145">
        <w:rPr>
          <w:rFonts w:ascii="Times New Roman" w:hAnsi="Times New Roman" w:cs="Times New Roman"/>
          <w:sz w:val="24"/>
          <w:szCs w:val="24"/>
        </w:rPr>
        <w:t xml:space="preserve"> most girls were mainly taken by the sister between the age of eleven and twelve years to learn the basic skills, acquire manual skills such as </w:t>
      </w:r>
      <w:r w:rsidR="001F6CF4" w:rsidRPr="00D76145">
        <w:rPr>
          <w:rFonts w:ascii="Times New Roman" w:hAnsi="Times New Roman" w:cs="Times New Roman"/>
          <w:sz w:val="24"/>
          <w:szCs w:val="24"/>
        </w:rPr>
        <w:t>sewing,</w:t>
      </w:r>
      <w:r w:rsidR="000961E4" w:rsidRPr="00D76145">
        <w:rPr>
          <w:rFonts w:ascii="Times New Roman" w:hAnsi="Times New Roman" w:cs="Times New Roman"/>
          <w:sz w:val="24"/>
          <w:szCs w:val="24"/>
        </w:rPr>
        <w:t xml:space="preserve"> fine knitting embroidery, and </w:t>
      </w:r>
      <w:r w:rsidR="001F6CF4" w:rsidRPr="00D76145">
        <w:rPr>
          <w:rFonts w:ascii="Times New Roman" w:hAnsi="Times New Roman" w:cs="Times New Roman"/>
          <w:sz w:val="24"/>
          <w:szCs w:val="24"/>
        </w:rPr>
        <w:t>spinning.</w:t>
      </w:r>
    </w:p>
    <w:p w:rsidR="000961E4" w:rsidRPr="00D76145" w:rsidRDefault="00C923B9" w:rsidP="006369EA">
      <w:pPr>
        <w:ind w:firstLine="720"/>
        <w:jc w:val="center"/>
        <w:rPr>
          <w:rFonts w:ascii="Times New Roman" w:hAnsi="Times New Roman" w:cs="Times New Roman"/>
          <w:sz w:val="24"/>
          <w:szCs w:val="24"/>
        </w:rPr>
      </w:pPr>
      <w:r w:rsidRPr="00D76145">
        <w:rPr>
          <w:rFonts w:ascii="Times New Roman" w:hAnsi="Times New Roman" w:cs="Times New Roman"/>
          <w:sz w:val="24"/>
          <w:szCs w:val="24"/>
        </w:rPr>
        <w:t>Women i</w:t>
      </w:r>
      <w:r w:rsidR="00394E51">
        <w:rPr>
          <w:rFonts w:ascii="Times New Roman" w:hAnsi="Times New Roman" w:cs="Times New Roman"/>
          <w:sz w:val="24"/>
          <w:szCs w:val="24"/>
        </w:rPr>
        <w:t>n Trade a</w:t>
      </w:r>
      <w:r w:rsidRPr="00D76145">
        <w:rPr>
          <w:rFonts w:ascii="Times New Roman" w:hAnsi="Times New Roman" w:cs="Times New Roman"/>
          <w:sz w:val="24"/>
          <w:szCs w:val="24"/>
        </w:rPr>
        <w:t>nd Diplomacy</w:t>
      </w:r>
    </w:p>
    <w:p w:rsidR="008B1A48"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European</w:t>
      </w:r>
      <w:r w:rsidR="00FC5539" w:rsidRPr="00D76145">
        <w:rPr>
          <w:rFonts w:ascii="Times New Roman" w:hAnsi="Times New Roman" w:cs="Times New Roman"/>
          <w:sz w:val="24"/>
          <w:szCs w:val="24"/>
        </w:rPr>
        <w:t xml:space="preserve"> cultural mediators and </w:t>
      </w:r>
      <w:r w:rsidRPr="00D76145">
        <w:rPr>
          <w:rFonts w:ascii="Times New Roman" w:hAnsi="Times New Roman" w:cs="Times New Roman"/>
          <w:sz w:val="24"/>
          <w:szCs w:val="24"/>
        </w:rPr>
        <w:t>Native</w:t>
      </w:r>
      <w:r w:rsidR="00FC5539" w:rsidRPr="00D76145">
        <w:rPr>
          <w:rFonts w:ascii="Times New Roman" w:hAnsi="Times New Roman" w:cs="Times New Roman"/>
          <w:sz w:val="24"/>
          <w:szCs w:val="24"/>
        </w:rPr>
        <w:t xml:space="preserve"> </w:t>
      </w:r>
      <w:r w:rsidRPr="00D76145">
        <w:rPr>
          <w:rFonts w:ascii="Times New Roman" w:hAnsi="Times New Roman" w:cs="Times New Roman"/>
          <w:sz w:val="24"/>
          <w:szCs w:val="24"/>
        </w:rPr>
        <w:t>Americans who</w:t>
      </w:r>
      <w:r w:rsidR="00FC5539" w:rsidRPr="00D76145">
        <w:rPr>
          <w:rFonts w:ascii="Times New Roman" w:hAnsi="Times New Roman" w:cs="Times New Roman"/>
          <w:sz w:val="24"/>
          <w:szCs w:val="24"/>
        </w:rPr>
        <w:t xml:space="preserve"> were </w:t>
      </w:r>
      <w:r w:rsidRPr="00D76145">
        <w:rPr>
          <w:rFonts w:ascii="Times New Roman" w:hAnsi="Times New Roman" w:cs="Times New Roman"/>
          <w:sz w:val="24"/>
          <w:szCs w:val="24"/>
        </w:rPr>
        <w:t xml:space="preserve">referred </w:t>
      </w:r>
      <w:r w:rsidR="00FC5539" w:rsidRPr="00D76145">
        <w:rPr>
          <w:rFonts w:ascii="Times New Roman" w:hAnsi="Times New Roman" w:cs="Times New Roman"/>
          <w:sz w:val="24"/>
          <w:szCs w:val="24"/>
        </w:rPr>
        <w:t xml:space="preserve">to as </w:t>
      </w:r>
      <w:r w:rsidRPr="00D76145">
        <w:rPr>
          <w:rFonts w:ascii="Times New Roman" w:hAnsi="Times New Roman" w:cs="Times New Roman"/>
          <w:sz w:val="24"/>
          <w:szCs w:val="24"/>
        </w:rPr>
        <w:t>“</w:t>
      </w:r>
      <w:r w:rsidR="00FC5539" w:rsidRPr="00D76145">
        <w:rPr>
          <w:rFonts w:ascii="Times New Roman" w:hAnsi="Times New Roman" w:cs="Times New Roman"/>
          <w:sz w:val="24"/>
          <w:szCs w:val="24"/>
        </w:rPr>
        <w:t>go</w:t>
      </w:r>
      <w:r w:rsidRPr="00D76145">
        <w:rPr>
          <w:rFonts w:ascii="Times New Roman" w:hAnsi="Times New Roman" w:cs="Times New Roman"/>
          <w:sz w:val="24"/>
          <w:szCs w:val="24"/>
        </w:rPr>
        <w:t>-between"</w:t>
      </w:r>
      <w:r w:rsidR="00FC5539" w:rsidRPr="00D76145">
        <w:rPr>
          <w:rFonts w:ascii="Times New Roman" w:hAnsi="Times New Roman" w:cs="Times New Roman"/>
          <w:sz w:val="24"/>
          <w:szCs w:val="24"/>
        </w:rPr>
        <w:t xml:space="preserve"> and who carried </w:t>
      </w:r>
      <w:r w:rsidRPr="00D76145">
        <w:rPr>
          <w:rFonts w:ascii="Times New Roman" w:hAnsi="Times New Roman" w:cs="Times New Roman"/>
          <w:sz w:val="24"/>
          <w:szCs w:val="24"/>
        </w:rPr>
        <w:t>messages and</w:t>
      </w:r>
      <w:r w:rsidR="00FC5539" w:rsidRPr="00D76145">
        <w:rPr>
          <w:rFonts w:ascii="Times New Roman" w:hAnsi="Times New Roman" w:cs="Times New Roman"/>
          <w:sz w:val="24"/>
          <w:szCs w:val="24"/>
        </w:rPr>
        <w:t xml:space="preserve"> negotiated on behalf of their cultures mainly comprised of men who were seen as intercultural diplomats</w:t>
      </w:r>
      <w:r>
        <w:rPr>
          <w:rStyle w:val="FootnoteReference"/>
          <w:rFonts w:ascii="Times New Roman" w:hAnsi="Times New Roman" w:cs="Times New Roman"/>
          <w:sz w:val="24"/>
          <w:szCs w:val="24"/>
        </w:rPr>
        <w:footnoteReference w:id="6"/>
      </w:r>
      <w:r w:rsidR="00FC5539" w:rsidRPr="00D76145">
        <w:rPr>
          <w:rFonts w:ascii="Times New Roman" w:hAnsi="Times New Roman" w:cs="Times New Roman"/>
          <w:sz w:val="24"/>
          <w:szCs w:val="24"/>
        </w:rPr>
        <w:t xml:space="preserve">. Later several women in new </w:t>
      </w:r>
      <w:r w:rsidRPr="00D76145">
        <w:rPr>
          <w:rFonts w:ascii="Times New Roman" w:hAnsi="Times New Roman" w:cs="Times New Roman"/>
          <w:sz w:val="24"/>
          <w:szCs w:val="24"/>
        </w:rPr>
        <w:t>France</w:t>
      </w:r>
      <w:r w:rsidR="00FC5539" w:rsidRPr="00D76145">
        <w:rPr>
          <w:rFonts w:ascii="Times New Roman" w:hAnsi="Times New Roman" w:cs="Times New Roman"/>
          <w:sz w:val="24"/>
          <w:szCs w:val="24"/>
        </w:rPr>
        <w:t xml:space="preserve"> who changed the indigenous, colonial interactions translated documents and carried </w:t>
      </w:r>
      <w:r w:rsidRPr="00D76145">
        <w:rPr>
          <w:rFonts w:ascii="Times New Roman" w:hAnsi="Times New Roman" w:cs="Times New Roman"/>
          <w:sz w:val="24"/>
          <w:szCs w:val="24"/>
        </w:rPr>
        <w:t>messages</w:t>
      </w:r>
      <w:r w:rsidR="00FC5539" w:rsidRPr="00D76145">
        <w:rPr>
          <w:rFonts w:ascii="Times New Roman" w:hAnsi="Times New Roman" w:cs="Times New Roman"/>
          <w:sz w:val="24"/>
          <w:szCs w:val="24"/>
        </w:rPr>
        <w:t xml:space="preserve"> in the process of maintaining peace and </w:t>
      </w:r>
      <w:r w:rsidRPr="00D76145">
        <w:rPr>
          <w:rFonts w:ascii="Times New Roman" w:hAnsi="Times New Roman" w:cs="Times New Roman"/>
          <w:sz w:val="24"/>
          <w:szCs w:val="24"/>
        </w:rPr>
        <w:t>building</w:t>
      </w:r>
      <w:r w:rsidR="00FC5539" w:rsidRPr="00D76145">
        <w:rPr>
          <w:rFonts w:ascii="Times New Roman" w:hAnsi="Times New Roman" w:cs="Times New Roman"/>
          <w:sz w:val="24"/>
          <w:szCs w:val="24"/>
        </w:rPr>
        <w:t xml:space="preserve"> diplomatic gaps between cultures.</w:t>
      </w:r>
    </w:p>
    <w:p w:rsidR="006369EA" w:rsidRPr="00D76145" w:rsidRDefault="00C923B9" w:rsidP="007E0C00">
      <w:pPr>
        <w:ind w:firstLine="720"/>
        <w:rPr>
          <w:rFonts w:ascii="Times New Roman" w:hAnsi="Times New Roman" w:cs="Times New Roman"/>
          <w:sz w:val="24"/>
          <w:szCs w:val="24"/>
        </w:rPr>
      </w:pPr>
      <w:r w:rsidRPr="00D76145">
        <w:rPr>
          <w:rFonts w:ascii="Times New Roman" w:hAnsi="Times New Roman" w:cs="Times New Roman"/>
          <w:sz w:val="24"/>
          <w:szCs w:val="24"/>
        </w:rPr>
        <w:tab/>
      </w:r>
      <w:r w:rsidRPr="00D76145">
        <w:rPr>
          <w:rFonts w:ascii="Times New Roman" w:hAnsi="Times New Roman" w:cs="Times New Roman"/>
          <w:sz w:val="24"/>
          <w:szCs w:val="24"/>
        </w:rPr>
        <w:tab/>
      </w:r>
      <w:r w:rsidR="001306DF" w:rsidRPr="00D76145">
        <w:rPr>
          <w:rFonts w:ascii="Times New Roman" w:hAnsi="Times New Roman" w:cs="Times New Roman"/>
          <w:sz w:val="24"/>
          <w:szCs w:val="24"/>
        </w:rPr>
        <w:t xml:space="preserve">Madame Montour was a woman from Quebec, and who was born in 1667, in the 1690s and joined a </w:t>
      </w:r>
      <w:r w:rsidR="001F6CF4" w:rsidRPr="00D76145">
        <w:rPr>
          <w:rFonts w:ascii="Times New Roman" w:hAnsi="Times New Roman" w:cs="Times New Roman"/>
          <w:sz w:val="24"/>
          <w:szCs w:val="24"/>
        </w:rPr>
        <w:t>family in</w:t>
      </w:r>
      <w:r w:rsidR="001306DF"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Michigan where</w:t>
      </w:r>
      <w:r w:rsidR="001306DF" w:rsidRPr="00D76145">
        <w:rPr>
          <w:rFonts w:ascii="Times New Roman" w:hAnsi="Times New Roman" w:cs="Times New Roman"/>
          <w:sz w:val="24"/>
          <w:szCs w:val="24"/>
        </w:rPr>
        <w:t xml:space="preserve"> she started serving as an interpreter, later on, she joined her </w:t>
      </w:r>
      <w:r w:rsidR="001F6CF4" w:rsidRPr="00D76145">
        <w:rPr>
          <w:rFonts w:ascii="Times New Roman" w:hAnsi="Times New Roman" w:cs="Times New Roman"/>
          <w:sz w:val="24"/>
          <w:szCs w:val="24"/>
        </w:rPr>
        <w:t>brother</w:t>
      </w:r>
      <w:r w:rsidR="001306DF" w:rsidRPr="00D76145">
        <w:rPr>
          <w:rFonts w:ascii="Times New Roman" w:hAnsi="Times New Roman" w:cs="Times New Roman"/>
          <w:sz w:val="24"/>
          <w:szCs w:val="24"/>
        </w:rPr>
        <w:t xml:space="preserve"> in </w:t>
      </w:r>
      <w:r w:rsidR="001F6CF4" w:rsidRPr="00D76145">
        <w:rPr>
          <w:rFonts w:ascii="Times New Roman" w:hAnsi="Times New Roman" w:cs="Times New Roman"/>
          <w:sz w:val="24"/>
          <w:szCs w:val="24"/>
        </w:rPr>
        <w:t>New York and also served as an interpreter</w:t>
      </w:r>
      <w:r w:rsidR="001306DF" w:rsidRPr="00D76145">
        <w:rPr>
          <w:rFonts w:ascii="Times New Roman" w:hAnsi="Times New Roman" w:cs="Times New Roman"/>
          <w:sz w:val="24"/>
          <w:szCs w:val="24"/>
        </w:rPr>
        <w:t xml:space="preserve"> for new York governor </w:t>
      </w:r>
      <w:r w:rsidR="001306DF" w:rsidRPr="00D76145">
        <w:rPr>
          <w:rFonts w:ascii="Times New Roman" w:hAnsi="Times New Roman" w:cs="Times New Roman"/>
          <w:sz w:val="24"/>
          <w:szCs w:val="24"/>
        </w:rPr>
        <w:lastRenderedPageBreak/>
        <w:t xml:space="preserve">Robert hunter and emerged as the most visible native woman in new York and later in </w:t>
      </w:r>
      <w:r w:rsidR="001F6CF4" w:rsidRPr="00D76145">
        <w:rPr>
          <w:rFonts w:ascii="Times New Roman" w:hAnsi="Times New Roman" w:cs="Times New Roman"/>
          <w:sz w:val="24"/>
          <w:szCs w:val="24"/>
        </w:rPr>
        <w:t>Pennsylvania</w:t>
      </w:r>
      <w:r w:rsidR="001306DF" w:rsidRPr="00D76145">
        <w:rPr>
          <w:rFonts w:ascii="Times New Roman" w:hAnsi="Times New Roman" w:cs="Times New Roman"/>
          <w:sz w:val="24"/>
          <w:szCs w:val="24"/>
        </w:rPr>
        <w:t xml:space="preserve">. In </w:t>
      </w:r>
      <w:r w:rsidR="001F6CF4" w:rsidRPr="00D76145">
        <w:rPr>
          <w:rFonts w:ascii="Times New Roman" w:hAnsi="Times New Roman" w:cs="Times New Roman"/>
          <w:sz w:val="24"/>
          <w:szCs w:val="24"/>
        </w:rPr>
        <w:t>New</w:t>
      </w:r>
      <w:r w:rsidR="001306DF" w:rsidRPr="00D76145">
        <w:rPr>
          <w:rFonts w:ascii="Times New Roman" w:hAnsi="Times New Roman" w:cs="Times New Roman"/>
          <w:sz w:val="24"/>
          <w:szCs w:val="24"/>
        </w:rPr>
        <w:t xml:space="preserve"> York, she also interpreted during various political </w:t>
      </w:r>
      <w:r w:rsidR="001F6CF4" w:rsidRPr="00D76145">
        <w:rPr>
          <w:rFonts w:ascii="Times New Roman" w:hAnsi="Times New Roman" w:cs="Times New Roman"/>
          <w:sz w:val="24"/>
          <w:szCs w:val="24"/>
        </w:rPr>
        <w:t>negations</w:t>
      </w:r>
      <w:r w:rsidR="001306DF" w:rsidRPr="00D76145">
        <w:rPr>
          <w:rFonts w:ascii="Times New Roman" w:hAnsi="Times New Roman" w:cs="Times New Roman"/>
          <w:sz w:val="24"/>
          <w:szCs w:val="24"/>
        </w:rPr>
        <w:t xml:space="preserve"> which were carried out in between delegates from five nations Iroquois and governor of </w:t>
      </w:r>
      <w:r w:rsidR="001F6CF4" w:rsidRPr="00D76145">
        <w:rPr>
          <w:rFonts w:ascii="Times New Roman" w:hAnsi="Times New Roman" w:cs="Times New Roman"/>
          <w:sz w:val="24"/>
          <w:szCs w:val="24"/>
        </w:rPr>
        <w:t>New</w:t>
      </w:r>
      <w:r w:rsidR="001306DF" w:rsidRPr="00D76145">
        <w:rPr>
          <w:rFonts w:ascii="Times New Roman" w:hAnsi="Times New Roman" w:cs="Times New Roman"/>
          <w:sz w:val="24"/>
          <w:szCs w:val="24"/>
        </w:rPr>
        <w:t xml:space="preserve"> York</w:t>
      </w:r>
      <w:r w:rsidRPr="00D76145">
        <w:rPr>
          <w:rFonts w:ascii="Times New Roman" w:hAnsi="Times New Roman" w:cs="Times New Roman"/>
          <w:sz w:val="24"/>
          <w:szCs w:val="24"/>
        </w:rPr>
        <w:t xml:space="preserve">, in conclusion, we can say that </w:t>
      </w:r>
      <w:r w:rsidR="001F6CF4" w:rsidRPr="00D76145">
        <w:rPr>
          <w:rFonts w:ascii="Times New Roman" w:hAnsi="Times New Roman" w:cs="Times New Roman"/>
          <w:sz w:val="24"/>
          <w:szCs w:val="24"/>
        </w:rPr>
        <w:t>Madame</w:t>
      </w:r>
      <w:r w:rsidRPr="00D76145">
        <w:rPr>
          <w:rFonts w:ascii="Times New Roman" w:hAnsi="Times New Roman" w:cs="Times New Roman"/>
          <w:sz w:val="24"/>
          <w:szCs w:val="24"/>
        </w:rPr>
        <w:t xml:space="preserve"> Montour played a</w:t>
      </w:r>
      <w:r w:rsidR="001F6CF4" w:rsidRPr="00D76145">
        <w:rPr>
          <w:rFonts w:ascii="Times New Roman" w:hAnsi="Times New Roman" w:cs="Times New Roman"/>
          <w:sz w:val="24"/>
          <w:szCs w:val="24"/>
        </w:rPr>
        <w:t xml:space="preserve"> </w:t>
      </w:r>
      <w:r w:rsidRPr="00D76145">
        <w:rPr>
          <w:rFonts w:ascii="Times New Roman" w:hAnsi="Times New Roman" w:cs="Times New Roman"/>
          <w:sz w:val="24"/>
          <w:szCs w:val="24"/>
        </w:rPr>
        <w:t>very crucial r</w:t>
      </w:r>
      <w:r w:rsidRPr="00D76145">
        <w:rPr>
          <w:rFonts w:ascii="Times New Roman" w:hAnsi="Times New Roman" w:cs="Times New Roman"/>
          <w:sz w:val="24"/>
          <w:szCs w:val="24"/>
        </w:rPr>
        <w:t xml:space="preserve">ole in </w:t>
      </w:r>
      <w:r w:rsidR="001F6CF4" w:rsidRPr="00D76145">
        <w:rPr>
          <w:rFonts w:ascii="Times New Roman" w:hAnsi="Times New Roman" w:cs="Times New Roman"/>
          <w:sz w:val="24"/>
          <w:szCs w:val="24"/>
        </w:rPr>
        <w:t>Indian</w:t>
      </w:r>
      <w:r w:rsidRPr="00D76145">
        <w:rPr>
          <w:rFonts w:ascii="Times New Roman" w:hAnsi="Times New Roman" w:cs="Times New Roman"/>
          <w:sz w:val="24"/>
          <w:szCs w:val="24"/>
        </w:rPr>
        <w:t>-white relations.</w:t>
      </w:r>
    </w:p>
    <w:p w:rsidR="0087231F" w:rsidRPr="00D76145" w:rsidRDefault="00C923B9" w:rsidP="006369EA">
      <w:pPr>
        <w:ind w:firstLine="720"/>
        <w:jc w:val="center"/>
        <w:rPr>
          <w:rFonts w:ascii="Times New Roman" w:hAnsi="Times New Roman" w:cs="Times New Roman"/>
          <w:sz w:val="24"/>
          <w:szCs w:val="24"/>
        </w:rPr>
      </w:pPr>
      <w:r w:rsidRPr="00D76145">
        <w:rPr>
          <w:rFonts w:ascii="Times New Roman" w:hAnsi="Times New Roman" w:cs="Times New Roman"/>
          <w:sz w:val="24"/>
          <w:szCs w:val="24"/>
        </w:rPr>
        <w:t>Women and Servitude</w:t>
      </w:r>
    </w:p>
    <w:p w:rsidR="0087231F" w:rsidRPr="00D76145"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 xml:space="preserve">There were various categories of women in the new French, that </w:t>
      </w:r>
      <w:r w:rsidR="001F6CF4" w:rsidRPr="00D76145">
        <w:rPr>
          <w:rFonts w:ascii="Times New Roman" w:hAnsi="Times New Roman" w:cs="Times New Roman"/>
          <w:sz w:val="24"/>
          <w:szCs w:val="24"/>
        </w:rPr>
        <w:t>is,</w:t>
      </w:r>
      <w:r w:rsidRPr="00D76145">
        <w:rPr>
          <w:rFonts w:ascii="Times New Roman" w:hAnsi="Times New Roman" w:cs="Times New Roman"/>
          <w:sz w:val="24"/>
          <w:szCs w:val="24"/>
        </w:rPr>
        <w:t xml:space="preserve"> married French women, female slaves, servants, and wealthy women. </w:t>
      </w:r>
      <w:r w:rsidR="001F6CF4" w:rsidRPr="00D76145">
        <w:rPr>
          <w:rFonts w:ascii="Times New Roman" w:hAnsi="Times New Roman" w:cs="Times New Roman"/>
          <w:sz w:val="24"/>
          <w:szCs w:val="24"/>
        </w:rPr>
        <w:t>Many Young</w:t>
      </w:r>
      <w:r w:rsidRPr="00D76145">
        <w:rPr>
          <w:rFonts w:ascii="Times New Roman" w:hAnsi="Times New Roman" w:cs="Times New Roman"/>
          <w:sz w:val="24"/>
          <w:szCs w:val="24"/>
        </w:rPr>
        <w:t xml:space="preserve"> women served as servants after being contracted to </w:t>
      </w:r>
      <w:r w:rsidR="001F6CF4" w:rsidRPr="00D76145">
        <w:rPr>
          <w:rFonts w:ascii="Times New Roman" w:hAnsi="Times New Roman" w:cs="Times New Roman"/>
          <w:sz w:val="24"/>
          <w:szCs w:val="24"/>
        </w:rPr>
        <w:t>work for</w:t>
      </w:r>
      <w:r w:rsidR="00CB38F3" w:rsidRPr="00D76145">
        <w:rPr>
          <w:rFonts w:ascii="Times New Roman" w:hAnsi="Times New Roman" w:cs="Times New Roman"/>
          <w:sz w:val="24"/>
          <w:szCs w:val="24"/>
        </w:rPr>
        <w:t xml:space="preserve"> a </w:t>
      </w:r>
      <w:r w:rsidR="001F6CF4" w:rsidRPr="00D76145">
        <w:rPr>
          <w:rFonts w:ascii="Times New Roman" w:hAnsi="Times New Roman" w:cs="Times New Roman"/>
          <w:sz w:val="24"/>
          <w:szCs w:val="24"/>
        </w:rPr>
        <w:t>family</w:t>
      </w:r>
      <w:r w:rsidRPr="00D76145">
        <w:rPr>
          <w:rFonts w:ascii="Times New Roman" w:hAnsi="Times New Roman" w:cs="Times New Roman"/>
          <w:sz w:val="24"/>
          <w:szCs w:val="24"/>
        </w:rPr>
        <w:t xml:space="preserve"> for a period of time</w:t>
      </w:r>
      <w:r w:rsidR="00CB38F3" w:rsidRPr="00D76145">
        <w:rPr>
          <w:rFonts w:ascii="Times New Roman" w:hAnsi="Times New Roman" w:cs="Times New Roman"/>
          <w:sz w:val="24"/>
          <w:szCs w:val="24"/>
        </w:rPr>
        <w:t>, and this advantaged their families as it relieved them the burden of providing for them, and it also provided for them an opportunity to acquire education if they were lucky</w:t>
      </w:r>
      <w:r>
        <w:rPr>
          <w:rStyle w:val="FootnoteReference"/>
          <w:rFonts w:ascii="Times New Roman" w:hAnsi="Times New Roman" w:cs="Times New Roman"/>
          <w:sz w:val="24"/>
          <w:szCs w:val="24"/>
        </w:rPr>
        <w:footnoteReference w:id="7"/>
      </w:r>
      <w:r w:rsidR="00CB38F3" w:rsidRPr="00D76145">
        <w:rPr>
          <w:rFonts w:ascii="Times New Roman" w:hAnsi="Times New Roman" w:cs="Times New Roman"/>
          <w:sz w:val="24"/>
          <w:szCs w:val="24"/>
        </w:rPr>
        <w:t>.</w:t>
      </w:r>
    </w:p>
    <w:p w:rsidR="00B10177" w:rsidRPr="00D76145" w:rsidRDefault="00C923B9" w:rsidP="006369EA">
      <w:pPr>
        <w:ind w:firstLine="720"/>
        <w:jc w:val="center"/>
        <w:rPr>
          <w:rFonts w:ascii="Times New Roman" w:hAnsi="Times New Roman" w:cs="Times New Roman"/>
          <w:sz w:val="24"/>
          <w:szCs w:val="24"/>
        </w:rPr>
      </w:pPr>
      <w:r w:rsidRPr="00D76145">
        <w:rPr>
          <w:rFonts w:ascii="Times New Roman" w:hAnsi="Times New Roman" w:cs="Times New Roman"/>
          <w:sz w:val="24"/>
          <w:szCs w:val="24"/>
        </w:rPr>
        <w:t>Conclusion</w:t>
      </w:r>
    </w:p>
    <w:p w:rsidR="00834598" w:rsidRDefault="00C923B9" w:rsidP="006A2FAF">
      <w:pPr>
        <w:ind w:firstLine="720"/>
        <w:rPr>
          <w:rFonts w:ascii="Times New Roman" w:hAnsi="Times New Roman" w:cs="Times New Roman"/>
          <w:sz w:val="24"/>
          <w:szCs w:val="24"/>
        </w:rPr>
      </w:pPr>
      <w:r w:rsidRPr="00D76145">
        <w:rPr>
          <w:rFonts w:ascii="Times New Roman" w:hAnsi="Times New Roman" w:cs="Times New Roman"/>
          <w:sz w:val="24"/>
          <w:szCs w:val="24"/>
        </w:rPr>
        <w:t>In conclusion</w:t>
      </w:r>
      <w:r w:rsidR="00067388" w:rsidRPr="00D76145">
        <w:rPr>
          <w:rFonts w:ascii="Times New Roman" w:hAnsi="Times New Roman" w:cs="Times New Roman"/>
          <w:sz w:val="24"/>
          <w:szCs w:val="24"/>
        </w:rPr>
        <w:t xml:space="preserve">, </w:t>
      </w:r>
      <w:r w:rsidR="00C8065B" w:rsidRPr="00D76145">
        <w:rPr>
          <w:rFonts w:ascii="Times New Roman" w:hAnsi="Times New Roman" w:cs="Times New Roman"/>
          <w:sz w:val="24"/>
          <w:szCs w:val="24"/>
        </w:rPr>
        <w:t xml:space="preserve">this </w:t>
      </w:r>
      <w:r w:rsidR="00E833D3" w:rsidRPr="00D76145">
        <w:rPr>
          <w:rFonts w:ascii="Times New Roman" w:hAnsi="Times New Roman" w:cs="Times New Roman"/>
          <w:sz w:val="24"/>
          <w:szCs w:val="24"/>
        </w:rPr>
        <w:t xml:space="preserve">has </w:t>
      </w:r>
      <w:r w:rsidR="001F6CF4" w:rsidRPr="00D76145">
        <w:rPr>
          <w:rFonts w:ascii="Times New Roman" w:hAnsi="Times New Roman" w:cs="Times New Roman"/>
          <w:sz w:val="24"/>
          <w:szCs w:val="24"/>
        </w:rPr>
        <w:t>discusse</w:t>
      </w:r>
      <w:r w:rsidR="00AA063B" w:rsidRPr="00D76145">
        <w:rPr>
          <w:rFonts w:ascii="Times New Roman" w:hAnsi="Times New Roman" w:cs="Times New Roman"/>
          <w:sz w:val="24"/>
          <w:szCs w:val="24"/>
        </w:rPr>
        <w:t xml:space="preserve">d </w:t>
      </w:r>
      <w:r w:rsidR="0099732E" w:rsidRPr="00D76145">
        <w:rPr>
          <w:rFonts w:ascii="Times New Roman" w:hAnsi="Times New Roman" w:cs="Times New Roman"/>
          <w:sz w:val="24"/>
          <w:szCs w:val="24"/>
        </w:rPr>
        <w:t xml:space="preserve">the </w:t>
      </w:r>
      <w:r w:rsidR="001F6CF4" w:rsidRPr="00D76145">
        <w:rPr>
          <w:rFonts w:ascii="Times New Roman" w:hAnsi="Times New Roman" w:cs="Times New Roman"/>
          <w:sz w:val="24"/>
          <w:szCs w:val="24"/>
        </w:rPr>
        <w:t>various</w:t>
      </w:r>
      <w:r w:rsidR="0099732E"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contributions</w:t>
      </w:r>
      <w:r w:rsidR="00BD1691"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that</w:t>
      </w:r>
      <w:r w:rsidR="00B2035C" w:rsidRPr="00D76145">
        <w:rPr>
          <w:rFonts w:ascii="Times New Roman" w:hAnsi="Times New Roman" w:cs="Times New Roman"/>
          <w:sz w:val="24"/>
          <w:szCs w:val="24"/>
        </w:rPr>
        <w:t xml:space="preserve"> women </w:t>
      </w:r>
      <w:r w:rsidR="00CB316B" w:rsidRPr="00D76145">
        <w:rPr>
          <w:rFonts w:ascii="Times New Roman" w:hAnsi="Times New Roman" w:cs="Times New Roman"/>
          <w:sz w:val="24"/>
          <w:szCs w:val="24"/>
        </w:rPr>
        <w:t xml:space="preserve">made during the </w:t>
      </w:r>
      <w:r w:rsidR="001606B4" w:rsidRPr="00D76145">
        <w:rPr>
          <w:rFonts w:ascii="Times New Roman" w:hAnsi="Times New Roman" w:cs="Times New Roman"/>
          <w:sz w:val="24"/>
          <w:szCs w:val="24"/>
        </w:rPr>
        <w:t>development of New Fra</w:t>
      </w:r>
      <w:r w:rsidR="00CB1330" w:rsidRPr="00D76145">
        <w:rPr>
          <w:rFonts w:ascii="Times New Roman" w:hAnsi="Times New Roman" w:cs="Times New Roman"/>
          <w:sz w:val="24"/>
          <w:szCs w:val="24"/>
        </w:rPr>
        <w:t>nc</w:t>
      </w:r>
      <w:r w:rsidR="0079548C" w:rsidRPr="00D76145">
        <w:rPr>
          <w:rFonts w:ascii="Times New Roman" w:hAnsi="Times New Roman" w:cs="Times New Roman"/>
          <w:sz w:val="24"/>
          <w:szCs w:val="24"/>
        </w:rPr>
        <w:t xml:space="preserve">e. </w:t>
      </w:r>
      <w:r w:rsidR="0045358F" w:rsidRPr="00D76145">
        <w:rPr>
          <w:rFonts w:ascii="Times New Roman" w:hAnsi="Times New Roman" w:cs="Times New Roman"/>
          <w:sz w:val="24"/>
          <w:szCs w:val="24"/>
        </w:rPr>
        <w:t>It has been</w:t>
      </w:r>
      <w:r w:rsidR="00D23DB3" w:rsidRPr="00D76145">
        <w:rPr>
          <w:rFonts w:ascii="Times New Roman" w:hAnsi="Times New Roman" w:cs="Times New Roman"/>
          <w:sz w:val="24"/>
          <w:szCs w:val="24"/>
        </w:rPr>
        <w:t xml:space="preserve"> shown </w:t>
      </w:r>
      <w:r w:rsidR="001F6CF4" w:rsidRPr="00D76145">
        <w:rPr>
          <w:rFonts w:ascii="Times New Roman" w:hAnsi="Times New Roman" w:cs="Times New Roman"/>
          <w:sz w:val="24"/>
          <w:szCs w:val="24"/>
        </w:rPr>
        <w:t>that women</w:t>
      </w:r>
      <w:r w:rsidR="0067703F" w:rsidRPr="00D76145">
        <w:rPr>
          <w:rFonts w:ascii="Times New Roman" w:hAnsi="Times New Roman" w:cs="Times New Roman"/>
          <w:sz w:val="24"/>
          <w:szCs w:val="24"/>
        </w:rPr>
        <w:t xml:space="preserve"> </w:t>
      </w:r>
      <w:r w:rsidR="00D92AE6" w:rsidRPr="00D76145">
        <w:rPr>
          <w:rFonts w:ascii="Times New Roman" w:hAnsi="Times New Roman" w:cs="Times New Roman"/>
          <w:sz w:val="24"/>
          <w:szCs w:val="24"/>
        </w:rPr>
        <w:t>had</w:t>
      </w:r>
      <w:r w:rsidR="00CA7613" w:rsidRPr="00D76145">
        <w:rPr>
          <w:rFonts w:ascii="Times New Roman" w:hAnsi="Times New Roman" w:cs="Times New Roman"/>
          <w:sz w:val="24"/>
          <w:szCs w:val="24"/>
        </w:rPr>
        <w:t xml:space="preserve"> defined roles </w:t>
      </w:r>
      <w:r w:rsidR="00D3682C" w:rsidRPr="00D76145">
        <w:rPr>
          <w:rFonts w:ascii="Times New Roman" w:hAnsi="Times New Roman" w:cs="Times New Roman"/>
          <w:sz w:val="24"/>
          <w:szCs w:val="24"/>
        </w:rPr>
        <w:t>that were</w:t>
      </w:r>
      <w:r w:rsidR="004D7CA6"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categorized</w:t>
      </w:r>
      <w:r w:rsidR="004D7CA6" w:rsidRPr="00D76145">
        <w:rPr>
          <w:rFonts w:ascii="Times New Roman" w:hAnsi="Times New Roman" w:cs="Times New Roman"/>
          <w:sz w:val="24"/>
          <w:szCs w:val="24"/>
        </w:rPr>
        <w:t xml:space="preserve"> as </w:t>
      </w:r>
      <w:r w:rsidR="00881BA9" w:rsidRPr="00D76145">
        <w:rPr>
          <w:rFonts w:ascii="Times New Roman" w:hAnsi="Times New Roman" w:cs="Times New Roman"/>
          <w:sz w:val="24"/>
          <w:szCs w:val="24"/>
        </w:rPr>
        <w:t>needle arts</w:t>
      </w:r>
      <w:r w:rsidR="00B23B5F" w:rsidRPr="00D76145">
        <w:rPr>
          <w:rFonts w:ascii="Times New Roman" w:hAnsi="Times New Roman" w:cs="Times New Roman"/>
          <w:sz w:val="24"/>
          <w:szCs w:val="24"/>
        </w:rPr>
        <w:t>,</w:t>
      </w:r>
      <w:r w:rsidR="006152CF" w:rsidRPr="00D76145">
        <w:rPr>
          <w:rFonts w:ascii="Times New Roman" w:hAnsi="Times New Roman" w:cs="Times New Roman"/>
          <w:sz w:val="24"/>
          <w:szCs w:val="24"/>
        </w:rPr>
        <w:t xml:space="preserve"> </w:t>
      </w:r>
      <w:r w:rsidR="00637C17" w:rsidRPr="00D76145">
        <w:rPr>
          <w:rFonts w:ascii="Times New Roman" w:hAnsi="Times New Roman" w:cs="Times New Roman"/>
          <w:sz w:val="24"/>
          <w:szCs w:val="24"/>
        </w:rPr>
        <w:t>clothing</w:t>
      </w:r>
      <w:r w:rsidR="00982C57" w:rsidRPr="00D76145">
        <w:rPr>
          <w:rFonts w:ascii="Times New Roman" w:hAnsi="Times New Roman" w:cs="Times New Roman"/>
          <w:sz w:val="24"/>
          <w:szCs w:val="24"/>
        </w:rPr>
        <w:t>, and dressing</w:t>
      </w:r>
      <w:r w:rsidR="00F31363" w:rsidRPr="00D76145">
        <w:rPr>
          <w:rFonts w:ascii="Times New Roman" w:hAnsi="Times New Roman" w:cs="Times New Roman"/>
          <w:sz w:val="24"/>
          <w:szCs w:val="24"/>
        </w:rPr>
        <w:t>, danc</w:t>
      </w:r>
      <w:r w:rsidR="00D7157D" w:rsidRPr="00D76145">
        <w:rPr>
          <w:rFonts w:ascii="Times New Roman" w:hAnsi="Times New Roman" w:cs="Times New Roman"/>
          <w:sz w:val="24"/>
          <w:szCs w:val="24"/>
        </w:rPr>
        <w:t>e</w:t>
      </w:r>
      <w:r w:rsidR="00596AB2" w:rsidRPr="00D76145">
        <w:rPr>
          <w:rFonts w:ascii="Times New Roman" w:hAnsi="Times New Roman" w:cs="Times New Roman"/>
          <w:sz w:val="24"/>
          <w:szCs w:val="24"/>
        </w:rPr>
        <w:t>,</w:t>
      </w:r>
      <w:r w:rsidR="00C56636" w:rsidRPr="00D76145">
        <w:rPr>
          <w:rFonts w:ascii="Times New Roman" w:hAnsi="Times New Roman" w:cs="Times New Roman"/>
          <w:sz w:val="24"/>
          <w:szCs w:val="24"/>
        </w:rPr>
        <w:t xml:space="preserve"> music </w:t>
      </w:r>
      <w:r w:rsidR="001F6CF4" w:rsidRPr="00D76145">
        <w:rPr>
          <w:rFonts w:ascii="Times New Roman" w:hAnsi="Times New Roman" w:cs="Times New Roman"/>
          <w:sz w:val="24"/>
          <w:szCs w:val="24"/>
        </w:rPr>
        <w:t>and diversions</w:t>
      </w:r>
      <w:r w:rsidR="003F5952" w:rsidRPr="00D76145">
        <w:rPr>
          <w:rFonts w:ascii="Times New Roman" w:hAnsi="Times New Roman" w:cs="Times New Roman"/>
          <w:sz w:val="24"/>
          <w:szCs w:val="24"/>
        </w:rPr>
        <w:t xml:space="preserve">, </w:t>
      </w:r>
      <w:r w:rsidR="00BF2AE8" w:rsidRPr="00D76145">
        <w:rPr>
          <w:rFonts w:ascii="Times New Roman" w:hAnsi="Times New Roman" w:cs="Times New Roman"/>
          <w:sz w:val="24"/>
          <w:szCs w:val="24"/>
        </w:rPr>
        <w:t>cooking</w:t>
      </w:r>
      <w:r w:rsidR="00D92B98" w:rsidRPr="00D76145">
        <w:rPr>
          <w:rFonts w:ascii="Times New Roman" w:hAnsi="Times New Roman" w:cs="Times New Roman"/>
          <w:sz w:val="24"/>
          <w:szCs w:val="24"/>
        </w:rPr>
        <w:t>,</w:t>
      </w:r>
      <w:r w:rsidR="00582FEB" w:rsidRPr="00D76145">
        <w:rPr>
          <w:rFonts w:ascii="Times New Roman" w:hAnsi="Times New Roman" w:cs="Times New Roman"/>
          <w:sz w:val="24"/>
          <w:szCs w:val="24"/>
        </w:rPr>
        <w:t xml:space="preserve"> </w:t>
      </w:r>
      <w:r w:rsidR="003F46FC" w:rsidRPr="00D76145">
        <w:rPr>
          <w:rFonts w:ascii="Times New Roman" w:hAnsi="Times New Roman" w:cs="Times New Roman"/>
          <w:sz w:val="24"/>
          <w:szCs w:val="24"/>
        </w:rPr>
        <w:t>literacy, a</w:t>
      </w:r>
      <w:r w:rsidR="00365191" w:rsidRPr="00D76145">
        <w:rPr>
          <w:rFonts w:ascii="Times New Roman" w:hAnsi="Times New Roman" w:cs="Times New Roman"/>
          <w:sz w:val="24"/>
          <w:szCs w:val="24"/>
        </w:rPr>
        <w:t xml:space="preserve">nd education </w:t>
      </w:r>
      <w:r w:rsidR="008C74FA" w:rsidRPr="00D76145">
        <w:rPr>
          <w:rFonts w:ascii="Times New Roman" w:hAnsi="Times New Roman" w:cs="Times New Roman"/>
          <w:sz w:val="24"/>
          <w:szCs w:val="24"/>
        </w:rPr>
        <w:t>as</w:t>
      </w:r>
      <w:r w:rsidR="001F6CF4" w:rsidRPr="00D76145">
        <w:rPr>
          <w:rFonts w:ascii="Times New Roman" w:hAnsi="Times New Roman" w:cs="Times New Roman"/>
          <w:sz w:val="24"/>
          <w:szCs w:val="24"/>
        </w:rPr>
        <w:t xml:space="preserve"> </w:t>
      </w:r>
      <w:r w:rsidR="008C74FA" w:rsidRPr="00D76145">
        <w:rPr>
          <w:rFonts w:ascii="Times New Roman" w:hAnsi="Times New Roman" w:cs="Times New Roman"/>
          <w:sz w:val="24"/>
          <w:szCs w:val="24"/>
        </w:rPr>
        <w:t>well</w:t>
      </w:r>
      <w:r w:rsidR="001F6CF4" w:rsidRPr="00D76145">
        <w:rPr>
          <w:rFonts w:ascii="Times New Roman" w:hAnsi="Times New Roman" w:cs="Times New Roman"/>
          <w:sz w:val="24"/>
          <w:szCs w:val="24"/>
        </w:rPr>
        <w:t xml:space="preserve"> </w:t>
      </w:r>
      <w:r w:rsidR="008C74FA" w:rsidRPr="00D76145">
        <w:rPr>
          <w:rFonts w:ascii="Times New Roman" w:hAnsi="Times New Roman" w:cs="Times New Roman"/>
          <w:sz w:val="24"/>
          <w:szCs w:val="24"/>
        </w:rPr>
        <w:t xml:space="preserve">as </w:t>
      </w:r>
      <w:r w:rsidR="00181B9A" w:rsidRPr="00D76145">
        <w:rPr>
          <w:rFonts w:ascii="Times New Roman" w:hAnsi="Times New Roman" w:cs="Times New Roman"/>
          <w:sz w:val="24"/>
          <w:szCs w:val="24"/>
        </w:rPr>
        <w:t xml:space="preserve">diplomacy and </w:t>
      </w:r>
      <w:r w:rsidR="00FE2F1D" w:rsidRPr="00D76145">
        <w:rPr>
          <w:rFonts w:ascii="Times New Roman" w:hAnsi="Times New Roman" w:cs="Times New Roman"/>
          <w:sz w:val="24"/>
          <w:szCs w:val="24"/>
        </w:rPr>
        <w:t xml:space="preserve">trade </w:t>
      </w:r>
      <w:r w:rsidR="000C02A3" w:rsidRPr="00D76145">
        <w:rPr>
          <w:rFonts w:ascii="Times New Roman" w:hAnsi="Times New Roman" w:cs="Times New Roman"/>
          <w:sz w:val="24"/>
          <w:szCs w:val="24"/>
        </w:rPr>
        <w:t>part</w:t>
      </w:r>
      <w:r w:rsidR="0047185A" w:rsidRPr="00D76145">
        <w:rPr>
          <w:rFonts w:ascii="Times New Roman" w:hAnsi="Times New Roman" w:cs="Times New Roman"/>
          <w:sz w:val="24"/>
          <w:szCs w:val="24"/>
        </w:rPr>
        <w:t>icipation</w:t>
      </w:r>
      <w:r w:rsidR="00C95CCC" w:rsidRPr="00D76145">
        <w:rPr>
          <w:rFonts w:ascii="Times New Roman" w:hAnsi="Times New Roman" w:cs="Times New Roman"/>
          <w:sz w:val="24"/>
          <w:szCs w:val="24"/>
        </w:rPr>
        <w:t>.</w:t>
      </w:r>
      <w:r w:rsidR="006044E6"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Women also</w:t>
      </w:r>
      <w:r w:rsidR="00D1020E"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played</w:t>
      </w:r>
      <w:r w:rsidR="00535467" w:rsidRPr="00D76145">
        <w:rPr>
          <w:rFonts w:ascii="Times New Roman" w:hAnsi="Times New Roman" w:cs="Times New Roman"/>
          <w:sz w:val="24"/>
          <w:szCs w:val="24"/>
        </w:rPr>
        <w:t xml:space="preserve"> </w:t>
      </w:r>
      <w:r w:rsidR="00C7322C" w:rsidRPr="00D76145">
        <w:rPr>
          <w:rFonts w:ascii="Times New Roman" w:hAnsi="Times New Roman" w:cs="Times New Roman"/>
          <w:sz w:val="24"/>
          <w:szCs w:val="24"/>
        </w:rPr>
        <w:t xml:space="preserve">their </w:t>
      </w:r>
      <w:r w:rsidR="000C767B" w:rsidRPr="00D76145">
        <w:rPr>
          <w:rFonts w:ascii="Times New Roman" w:hAnsi="Times New Roman" w:cs="Times New Roman"/>
          <w:sz w:val="24"/>
          <w:szCs w:val="24"/>
        </w:rPr>
        <w:t>key</w:t>
      </w:r>
      <w:r w:rsidR="00A84B67"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role in</w:t>
      </w:r>
      <w:r w:rsidR="006D7F07" w:rsidRPr="00D76145">
        <w:rPr>
          <w:rFonts w:ascii="Times New Roman" w:hAnsi="Times New Roman" w:cs="Times New Roman"/>
          <w:sz w:val="24"/>
          <w:szCs w:val="24"/>
        </w:rPr>
        <w:t xml:space="preserve"> developing </w:t>
      </w:r>
      <w:r w:rsidR="00CC0F28" w:rsidRPr="00D76145">
        <w:rPr>
          <w:rFonts w:ascii="Times New Roman" w:hAnsi="Times New Roman" w:cs="Times New Roman"/>
          <w:sz w:val="24"/>
          <w:szCs w:val="24"/>
        </w:rPr>
        <w:t>New</w:t>
      </w:r>
      <w:r w:rsidR="00674AC8"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France</w:t>
      </w:r>
      <w:r w:rsidR="00674AC8"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while serving</w:t>
      </w:r>
      <w:r w:rsidR="00563C71" w:rsidRPr="00D76145">
        <w:rPr>
          <w:rFonts w:ascii="Times New Roman" w:hAnsi="Times New Roman" w:cs="Times New Roman"/>
          <w:sz w:val="24"/>
          <w:szCs w:val="24"/>
        </w:rPr>
        <w:t xml:space="preserve"> as </w:t>
      </w:r>
      <w:r w:rsidR="00440423" w:rsidRPr="00D76145">
        <w:rPr>
          <w:rFonts w:ascii="Times New Roman" w:hAnsi="Times New Roman" w:cs="Times New Roman"/>
          <w:sz w:val="24"/>
          <w:szCs w:val="24"/>
        </w:rPr>
        <w:t xml:space="preserve">slaves </w:t>
      </w:r>
      <w:r w:rsidR="003C5D12" w:rsidRPr="00D76145">
        <w:rPr>
          <w:rFonts w:ascii="Times New Roman" w:hAnsi="Times New Roman" w:cs="Times New Roman"/>
          <w:sz w:val="24"/>
          <w:szCs w:val="24"/>
        </w:rPr>
        <w:t xml:space="preserve">for their </w:t>
      </w:r>
      <w:r w:rsidR="001A664A" w:rsidRPr="00D76145">
        <w:rPr>
          <w:rFonts w:ascii="Times New Roman" w:hAnsi="Times New Roman" w:cs="Times New Roman"/>
          <w:sz w:val="24"/>
          <w:szCs w:val="24"/>
        </w:rPr>
        <w:t>masters</w:t>
      </w:r>
      <w:r w:rsidR="00A27ECA" w:rsidRPr="00D76145">
        <w:rPr>
          <w:rFonts w:ascii="Times New Roman" w:hAnsi="Times New Roman" w:cs="Times New Roman"/>
          <w:sz w:val="24"/>
          <w:szCs w:val="24"/>
        </w:rPr>
        <w:t xml:space="preserve">. </w:t>
      </w:r>
      <w:r w:rsidR="008E7288" w:rsidRPr="00D76145">
        <w:rPr>
          <w:rFonts w:ascii="Times New Roman" w:hAnsi="Times New Roman" w:cs="Times New Roman"/>
          <w:sz w:val="24"/>
          <w:szCs w:val="24"/>
        </w:rPr>
        <w:t xml:space="preserve"> </w:t>
      </w:r>
      <w:r w:rsidR="00B92DCF" w:rsidRPr="00D76145">
        <w:rPr>
          <w:rFonts w:ascii="Times New Roman" w:hAnsi="Times New Roman" w:cs="Times New Roman"/>
          <w:sz w:val="24"/>
          <w:szCs w:val="24"/>
        </w:rPr>
        <w:t xml:space="preserve">The </w:t>
      </w:r>
      <w:r w:rsidR="001F6CF4" w:rsidRPr="00D76145">
        <w:rPr>
          <w:rFonts w:ascii="Times New Roman" w:hAnsi="Times New Roman" w:cs="Times New Roman"/>
          <w:sz w:val="24"/>
          <w:szCs w:val="24"/>
        </w:rPr>
        <w:t>overall</w:t>
      </w:r>
      <w:r w:rsidR="00762B8F" w:rsidRPr="00D76145">
        <w:rPr>
          <w:rFonts w:ascii="Times New Roman" w:hAnsi="Times New Roman" w:cs="Times New Roman"/>
          <w:sz w:val="24"/>
          <w:szCs w:val="24"/>
        </w:rPr>
        <w:t xml:space="preserve"> </w:t>
      </w:r>
      <w:r w:rsidR="001F6CF4" w:rsidRPr="00D76145">
        <w:rPr>
          <w:rFonts w:ascii="Times New Roman" w:hAnsi="Times New Roman" w:cs="Times New Roman"/>
          <w:sz w:val="24"/>
          <w:szCs w:val="24"/>
        </w:rPr>
        <w:t>contribution of</w:t>
      </w:r>
      <w:r w:rsidR="00762B8F" w:rsidRPr="00D76145">
        <w:rPr>
          <w:rFonts w:ascii="Times New Roman" w:hAnsi="Times New Roman" w:cs="Times New Roman"/>
          <w:sz w:val="24"/>
          <w:szCs w:val="24"/>
        </w:rPr>
        <w:t xml:space="preserve"> women </w:t>
      </w:r>
      <w:r w:rsidR="000F794A" w:rsidRPr="00D76145">
        <w:rPr>
          <w:rFonts w:ascii="Times New Roman" w:hAnsi="Times New Roman" w:cs="Times New Roman"/>
          <w:sz w:val="24"/>
          <w:szCs w:val="24"/>
        </w:rPr>
        <w:t xml:space="preserve">was </w:t>
      </w:r>
      <w:r w:rsidR="001F6CF4" w:rsidRPr="00D76145">
        <w:rPr>
          <w:rFonts w:ascii="Times New Roman" w:hAnsi="Times New Roman" w:cs="Times New Roman"/>
          <w:sz w:val="24"/>
          <w:szCs w:val="24"/>
        </w:rPr>
        <w:t>significant</w:t>
      </w:r>
      <w:r w:rsidR="003B486A" w:rsidRPr="00D76145">
        <w:rPr>
          <w:rFonts w:ascii="Times New Roman" w:hAnsi="Times New Roman" w:cs="Times New Roman"/>
          <w:sz w:val="24"/>
          <w:szCs w:val="24"/>
        </w:rPr>
        <w:t xml:space="preserve">, and </w:t>
      </w:r>
      <w:r w:rsidR="00D45FC2" w:rsidRPr="00D76145">
        <w:rPr>
          <w:rFonts w:ascii="Times New Roman" w:hAnsi="Times New Roman" w:cs="Times New Roman"/>
          <w:sz w:val="24"/>
          <w:szCs w:val="24"/>
        </w:rPr>
        <w:t xml:space="preserve">their </w:t>
      </w:r>
      <w:r w:rsidR="00CB5929" w:rsidRPr="00D76145">
        <w:rPr>
          <w:rFonts w:ascii="Times New Roman" w:hAnsi="Times New Roman" w:cs="Times New Roman"/>
          <w:sz w:val="24"/>
          <w:szCs w:val="24"/>
        </w:rPr>
        <w:t>roles were</w:t>
      </w:r>
      <w:r w:rsidR="00C22105" w:rsidRPr="00D76145">
        <w:rPr>
          <w:rFonts w:ascii="Times New Roman" w:hAnsi="Times New Roman" w:cs="Times New Roman"/>
          <w:sz w:val="24"/>
          <w:szCs w:val="24"/>
        </w:rPr>
        <w:t xml:space="preserve"> wit</w:t>
      </w:r>
      <w:r w:rsidR="004136F4" w:rsidRPr="00D76145">
        <w:rPr>
          <w:rFonts w:ascii="Times New Roman" w:hAnsi="Times New Roman" w:cs="Times New Roman"/>
          <w:sz w:val="24"/>
          <w:szCs w:val="24"/>
        </w:rPr>
        <w:t>nessed to</w:t>
      </w:r>
      <w:r w:rsidR="00D61372" w:rsidRPr="00D76145">
        <w:rPr>
          <w:rFonts w:ascii="Times New Roman" w:hAnsi="Times New Roman" w:cs="Times New Roman"/>
          <w:sz w:val="24"/>
          <w:szCs w:val="24"/>
        </w:rPr>
        <w:t xml:space="preserve"> change </w:t>
      </w:r>
      <w:r w:rsidR="00763807" w:rsidRPr="00D76145">
        <w:rPr>
          <w:rFonts w:ascii="Times New Roman" w:hAnsi="Times New Roman" w:cs="Times New Roman"/>
          <w:sz w:val="24"/>
          <w:szCs w:val="24"/>
        </w:rPr>
        <w:t xml:space="preserve">throughout </w:t>
      </w:r>
      <w:r w:rsidR="00692266" w:rsidRPr="00D76145">
        <w:rPr>
          <w:rFonts w:ascii="Times New Roman" w:hAnsi="Times New Roman" w:cs="Times New Roman"/>
          <w:sz w:val="24"/>
          <w:szCs w:val="24"/>
        </w:rPr>
        <w:t>history</w:t>
      </w:r>
      <w:r w:rsidR="00736ED8" w:rsidRPr="00D76145">
        <w:rPr>
          <w:rFonts w:ascii="Times New Roman" w:hAnsi="Times New Roman" w:cs="Times New Roman"/>
          <w:sz w:val="24"/>
          <w:szCs w:val="24"/>
        </w:rPr>
        <w:t>.</w:t>
      </w:r>
    </w:p>
    <w:p w:rsidR="00D72C4D" w:rsidRDefault="00D72C4D" w:rsidP="0036783E">
      <w:pPr>
        <w:rPr>
          <w:rFonts w:ascii="Times New Roman" w:hAnsi="Times New Roman" w:cs="Times New Roman"/>
          <w:sz w:val="24"/>
          <w:szCs w:val="24"/>
        </w:rPr>
      </w:pPr>
    </w:p>
    <w:p w:rsidR="0036783E" w:rsidRDefault="0036783E" w:rsidP="0036783E">
      <w:pPr>
        <w:rPr>
          <w:rFonts w:ascii="Times New Roman" w:hAnsi="Times New Roman" w:cs="Times New Roman"/>
          <w:sz w:val="24"/>
          <w:szCs w:val="24"/>
        </w:rPr>
      </w:pPr>
    </w:p>
    <w:p w:rsidR="00D72C4D" w:rsidRDefault="00C923B9" w:rsidP="009B6A57">
      <w:pPr>
        <w:ind w:firstLine="720"/>
        <w:jc w:val="center"/>
        <w:rPr>
          <w:rFonts w:ascii="Times New Roman" w:hAnsi="Times New Roman" w:cs="Times New Roman"/>
          <w:sz w:val="24"/>
          <w:szCs w:val="24"/>
        </w:rPr>
      </w:pPr>
      <w:r>
        <w:rPr>
          <w:rFonts w:ascii="Times New Roman" w:hAnsi="Times New Roman" w:cs="Times New Roman"/>
          <w:sz w:val="24"/>
          <w:szCs w:val="24"/>
        </w:rPr>
        <w:t>Biography</w:t>
      </w:r>
    </w:p>
    <w:p w:rsidR="00D72C4D" w:rsidRDefault="00C923B9" w:rsidP="009B6A57">
      <w:pPr>
        <w:ind w:left="720" w:hanging="720"/>
        <w:rPr>
          <w:rFonts w:ascii="Times New Roman" w:hAnsi="Times New Roman" w:cs="Times New Roman"/>
          <w:sz w:val="24"/>
          <w:szCs w:val="24"/>
        </w:rPr>
      </w:pPr>
      <w:r w:rsidRPr="00394E51">
        <w:rPr>
          <w:rFonts w:ascii="Times New Roman" w:hAnsi="Times New Roman" w:cs="Times New Roman"/>
          <w:sz w:val="24"/>
          <w:szCs w:val="24"/>
        </w:rPr>
        <w:t>Moore, Stacey. "Women of New France 5: Music, Dance, and Diversions." (2010).</w:t>
      </w:r>
    </w:p>
    <w:p w:rsidR="00D72C4D" w:rsidRDefault="00C923B9" w:rsidP="009B6A57">
      <w:pPr>
        <w:ind w:left="720" w:hanging="720"/>
        <w:rPr>
          <w:rFonts w:ascii="Times New Roman" w:hAnsi="Times New Roman" w:cs="Times New Roman"/>
          <w:sz w:val="24"/>
          <w:szCs w:val="24"/>
        </w:rPr>
      </w:pPr>
      <w:r w:rsidRPr="00D72C4D">
        <w:rPr>
          <w:rFonts w:ascii="Times New Roman" w:hAnsi="Times New Roman" w:cs="Times New Roman"/>
          <w:sz w:val="24"/>
          <w:szCs w:val="24"/>
        </w:rPr>
        <w:lastRenderedPageBreak/>
        <w:t>Moore, Stacey. "Women of New France 8: Women and Servitude." (2010).</w:t>
      </w:r>
    </w:p>
    <w:p w:rsidR="00394E51" w:rsidRDefault="00C923B9" w:rsidP="009B6A57">
      <w:pPr>
        <w:ind w:left="720" w:hanging="720"/>
        <w:rPr>
          <w:rFonts w:ascii="Times New Roman" w:hAnsi="Times New Roman" w:cs="Times New Roman"/>
          <w:sz w:val="24"/>
          <w:szCs w:val="24"/>
        </w:rPr>
      </w:pPr>
      <w:r w:rsidRPr="00394E51">
        <w:rPr>
          <w:rFonts w:ascii="Times New Roman" w:hAnsi="Times New Roman" w:cs="Times New Roman"/>
          <w:sz w:val="24"/>
          <w:szCs w:val="24"/>
        </w:rPr>
        <w:t xml:space="preserve">Mori, Jennifer. "How Women Make Diplomacy: The British Embassy in Paris, 1815–1841." </w:t>
      </w:r>
      <w:r w:rsidRPr="00394E51">
        <w:rPr>
          <w:rFonts w:ascii="Times New Roman" w:hAnsi="Times New Roman" w:cs="Times New Roman"/>
          <w:sz w:val="24"/>
          <w:szCs w:val="24"/>
        </w:rPr>
        <w:t>Journal of Women's History 27, no. 4 (2015): 137-159.</w:t>
      </w:r>
    </w:p>
    <w:p w:rsidR="00D72C4D" w:rsidRDefault="00C923B9" w:rsidP="009B6A57">
      <w:pPr>
        <w:ind w:left="720" w:hanging="720"/>
        <w:rPr>
          <w:rFonts w:ascii="Times New Roman" w:hAnsi="Times New Roman" w:cs="Times New Roman"/>
          <w:sz w:val="24"/>
          <w:szCs w:val="24"/>
        </w:rPr>
      </w:pPr>
      <w:r w:rsidRPr="00D72C4D">
        <w:rPr>
          <w:rFonts w:ascii="Times New Roman" w:hAnsi="Times New Roman" w:cs="Times New Roman"/>
          <w:sz w:val="24"/>
          <w:szCs w:val="24"/>
        </w:rPr>
        <w:t>Tilly, Louise A., and Joan W. Scott. Women, work, and family. Routledge, 2016.</w:t>
      </w:r>
    </w:p>
    <w:p w:rsidR="00D72C4D" w:rsidRDefault="00C923B9" w:rsidP="009B6A57">
      <w:pPr>
        <w:ind w:left="720" w:hanging="720"/>
        <w:rPr>
          <w:rFonts w:ascii="Times New Roman" w:hAnsi="Times New Roman" w:cs="Times New Roman"/>
          <w:sz w:val="24"/>
          <w:szCs w:val="24"/>
        </w:rPr>
      </w:pPr>
      <w:r w:rsidRPr="00D72C4D">
        <w:rPr>
          <w:rFonts w:ascii="Times New Roman" w:hAnsi="Times New Roman" w:cs="Times New Roman"/>
          <w:sz w:val="24"/>
          <w:szCs w:val="24"/>
        </w:rPr>
        <w:t>Welton, Michael. "A Country at the End of the World": Living and Learning in New France, 1608-1760." The Canadian Journal f</w:t>
      </w:r>
      <w:r w:rsidRPr="00D72C4D">
        <w:rPr>
          <w:rFonts w:ascii="Times New Roman" w:hAnsi="Times New Roman" w:cs="Times New Roman"/>
          <w:sz w:val="24"/>
          <w:szCs w:val="24"/>
        </w:rPr>
        <w:t>or the Study of Adult Education (Online) 23, no. 1 (2010): 55.</w:t>
      </w:r>
    </w:p>
    <w:p w:rsidR="00394E51" w:rsidRDefault="00394E51" w:rsidP="006A2FAF">
      <w:pPr>
        <w:ind w:firstLine="720"/>
        <w:rPr>
          <w:rFonts w:ascii="Times New Roman" w:hAnsi="Times New Roman" w:cs="Times New Roman"/>
          <w:sz w:val="24"/>
          <w:szCs w:val="24"/>
        </w:rPr>
      </w:pPr>
    </w:p>
    <w:p w:rsidR="00D72C4D" w:rsidRDefault="00D72C4D" w:rsidP="006A2FAF">
      <w:pPr>
        <w:ind w:firstLine="720"/>
        <w:rPr>
          <w:rFonts w:ascii="Times New Roman" w:hAnsi="Times New Roman" w:cs="Times New Roman"/>
          <w:sz w:val="24"/>
          <w:szCs w:val="24"/>
        </w:rPr>
      </w:pPr>
    </w:p>
    <w:p w:rsidR="00D72C4D" w:rsidRPr="00D76145" w:rsidRDefault="00D72C4D" w:rsidP="006A2FAF">
      <w:pPr>
        <w:ind w:firstLine="720"/>
        <w:rPr>
          <w:rFonts w:ascii="Times New Roman" w:hAnsi="Times New Roman" w:cs="Times New Roman"/>
          <w:sz w:val="24"/>
          <w:szCs w:val="24"/>
        </w:rPr>
      </w:pPr>
    </w:p>
    <w:sectPr w:rsidR="00D72C4D" w:rsidRPr="00D76145" w:rsidSect="00634DB0">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3B9" w:rsidRDefault="00C923B9">
      <w:pPr>
        <w:spacing w:line="240" w:lineRule="auto"/>
      </w:pPr>
      <w:r>
        <w:separator/>
      </w:r>
    </w:p>
  </w:endnote>
  <w:endnote w:type="continuationSeparator" w:id="0">
    <w:p w:rsidR="00C923B9" w:rsidRDefault="00C923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3B9" w:rsidRDefault="00C923B9" w:rsidP="0062211D">
      <w:pPr>
        <w:spacing w:line="240" w:lineRule="auto"/>
      </w:pPr>
      <w:r>
        <w:separator/>
      </w:r>
    </w:p>
  </w:footnote>
  <w:footnote w:type="continuationSeparator" w:id="0">
    <w:p w:rsidR="00C923B9" w:rsidRDefault="00C923B9" w:rsidP="0062211D">
      <w:pPr>
        <w:spacing w:line="240" w:lineRule="auto"/>
      </w:pPr>
      <w:r>
        <w:continuationSeparator/>
      </w:r>
    </w:p>
  </w:footnote>
  <w:footnote w:id="1">
    <w:p w:rsidR="00F83E5C" w:rsidRDefault="00C923B9">
      <w:pPr>
        <w:pStyle w:val="FootnoteText"/>
      </w:pPr>
      <w:r>
        <w:rPr>
          <w:rStyle w:val="FootnoteReference"/>
        </w:rPr>
        <w:footnoteRef/>
      </w:r>
      <w:r>
        <w:t xml:space="preserve"> </w:t>
      </w:r>
      <w:r w:rsidRPr="00F83E5C">
        <w:t>Tilly, Louise A., and Joan W. Scott. Women, work, and family. Routledge, 2016.</w:t>
      </w:r>
    </w:p>
  </w:footnote>
  <w:footnote w:id="2">
    <w:p w:rsidR="00F83E5C" w:rsidRDefault="00C923B9">
      <w:pPr>
        <w:pStyle w:val="FootnoteText"/>
      </w:pPr>
      <w:r>
        <w:rPr>
          <w:rStyle w:val="FootnoteReference"/>
        </w:rPr>
        <w:footnoteRef/>
      </w:r>
      <w:r>
        <w:t xml:space="preserve"> </w:t>
      </w:r>
      <w:r w:rsidRPr="00F83E5C">
        <w:t xml:space="preserve">Tilly, Louise A., and Joan W. </w:t>
      </w:r>
      <w:r w:rsidRPr="00F83E5C">
        <w:t>Scott. Women, work, and family. Routledge, 2016.</w:t>
      </w:r>
    </w:p>
  </w:footnote>
  <w:footnote w:id="3">
    <w:p w:rsidR="001161D9" w:rsidRDefault="00C923B9">
      <w:pPr>
        <w:pStyle w:val="FootnoteText"/>
      </w:pPr>
      <w:r>
        <w:rPr>
          <w:rStyle w:val="FootnoteReference"/>
        </w:rPr>
        <w:footnoteRef/>
      </w:r>
      <w:r>
        <w:t xml:space="preserve"> </w:t>
      </w:r>
      <w:r w:rsidRPr="001161D9">
        <w:t>Tilly, Louise A., and Joan W. Scott. Women, work, and family. Routledge, 2016.</w:t>
      </w:r>
    </w:p>
  </w:footnote>
  <w:footnote w:id="4">
    <w:p w:rsidR="0062211D" w:rsidRDefault="00C923B9">
      <w:pPr>
        <w:pStyle w:val="FootnoteText"/>
      </w:pPr>
      <w:r>
        <w:rPr>
          <w:rStyle w:val="FootnoteReference"/>
        </w:rPr>
        <w:footnoteRef/>
      </w:r>
      <w:r>
        <w:t xml:space="preserve">, </w:t>
      </w:r>
      <w:r w:rsidRPr="0062211D">
        <w:t>Moore, Stacey. "Women of New France 5: Music, Dance, and Diversions." (2010).</w:t>
      </w:r>
    </w:p>
  </w:footnote>
  <w:footnote w:id="5">
    <w:p w:rsidR="001161D9" w:rsidRDefault="00C923B9">
      <w:pPr>
        <w:pStyle w:val="FootnoteText"/>
      </w:pPr>
      <w:r>
        <w:rPr>
          <w:rStyle w:val="FootnoteReference"/>
        </w:rPr>
        <w:footnoteRef/>
      </w:r>
      <w:r>
        <w:t xml:space="preserve"> </w:t>
      </w:r>
      <w:r w:rsidRPr="001161D9">
        <w:t>Welton, Michael. "A Country at the End of t</w:t>
      </w:r>
      <w:r w:rsidRPr="001161D9">
        <w:t>he World": Living and Learning in New France, 1608-1760." The Canadian Journal for the Study of Adult Education (Online) 23, no. 1 (2010): 55.</w:t>
      </w:r>
    </w:p>
  </w:footnote>
  <w:footnote w:id="6">
    <w:p w:rsidR="001161D9" w:rsidRDefault="00C923B9">
      <w:pPr>
        <w:pStyle w:val="FootnoteText"/>
      </w:pPr>
      <w:r>
        <w:rPr>
          <w:rStyle w:val="FootnoteReference"/>
        </w:rPr>
        <w:footnoteRef/>
      </w:r>
      <w:r>
        <w:t xml:space="preserve"> </w:t>
      </w:r>
      <w:r w:rsidRPr="001161D9">
        <w:t>Mori, Jennifer. "How Women Make Diplomacy: The British Embassy in Paris, 1815–1841." Journal of Women's History</w:t>
      </w:r>
      <w:r w:rsidRPr="001161D9">
        <w:t xml:space="preserve"> 27, no. 4 (2015): 137-159.</w:t>
      </w:r>
    </w:p>
  </w:footnote>
  <w:footnote w:id="7">
    <w:p w:rsidR="001161D9" w:rsidRDefault="00C923B9">
      <w:pPr>
        <w:pStyle w:val="FootnoteText"/>
      </w:pPr>
      <w:r>
        <w:rPr>
          <w:rStyle w:val="FootnoteReference"/>
        </w:rPr>
        <w:footnoteRef/>
      </w:r>
      <w:r>
        <w:t xml:space="preserve"> </w:t>
      </w:r>
      <w:r w:rsidRPr="001161D9">
        <w:t>Moore, Stacey. "Women of New France 8: Women and Servitude." (2010).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3353966"/>
      <w:docPartObj>
        <w:docPartGallery w:val="Page Numbers (Top of Page)"/>
        <w:docPartUnique/>
      </w:docPartObj>
    </w:sdtPr>
    <w:sdtEndPr>
      <w:rPr>
        <w:noProof/>
      </w:rPr>
    </w:sdtEndPr>
    <w:sdtContent>
      <w:p w:rsidR="00634DB0" w:rsidRPr="00634DB0" w:rsidRDefault="00634DB0">
        <w:pPr>
          <w:pStyle w:val="Header"/>
          <w:jc w:val="right"/>
          <w:rPr>
            <w:rFonts w:ascii="Times New Roman" w:hAnsi="Times New Roman" w:cs="Times New Roman"/>
            <w:sz w:val="24"/>
            <w:szCs w:val="24"/>
          </w:rPr>
        </w:pPr>
        <w:r w:rsidRPr="00634DB0">
          <w:rPr>
            <w:rFonts w:ascii="Times New Roman" w:hAnsi="Times New Roman" w:cs="Times New Roman"/>
            <w:sz w:val="24"/>
            <w:szCs w:val="24"/>
          </w:rPr>
          <w:t xml:space="preserve">Surname </w:t>
        </w:r>
        <w:r w:rsidRPr="00634DB0">
          <w:rPr>
            <w:rFonts w:ascii="Times New Roman" w:hAnsi="Times New Roman" w:cs="Times New Roman"/>
            <w:sz w:val="24"/>
            <w:szCs w:val="24"/>
          </w:rPr>
          <w:fldChar w:fldCharType="begin"/>
        </w:r>
        <w:r w:rsidRPr="00634DB0">
          <w:rPr>
            <w:rFonts w:ascii="Times New Roman" w:hAnsi="Times New Roman" w:cs="Times New Roman"/>
            <w:sz w:val="24"/>
            <w:szCs w:val="24"/>
          </w:rPr>
          <w:instrText xml:space="preserve"> PAGE   \* MERGEFORMAT </w:instrText>
        </w:r>
        <w:r w:rsidRPr="00634DB0">
          <w:rPr>
            <w:rFonts w:ascii="Times New Roman" w:hAnsi="Times New Roman" w:cs="Times New Roman"/>
            <w:sz w:val="24"/>
            <w:szCs w:val="24"/>
          </w:rPr>
          <w:fldChar w:fldCharType="separate"/>
        </w:r>
        <w:r w:rsidR="007C21AE">
          <w:rPr>
            <w:rFonts w:ascii="Times New Roman" w:hAnsi="Times New Roman" w:cs="Times New Roman"/>
            <w:noProof/>
            <w:sz w:val="24"/>
            <w:szCs w:val="24"/>
          </w:rPr>
          <w:t>7</w:t>
        </w:r>
        <w:r w:rsidRPr="00634DB0">
          <w:rPr>
            <w:rFonts w:ascii="Times New Roman" w:hAnsi="Times New Roman" w:cs="Times New Roman"/>
            <w:noProof/>
            <w:sz w:val="24"/>
            <w:szCs w:val="24"/>
          </w:rPr>
          <w:fldChar w:fldCharType="end"/>
        </w:r>
      </w:p>
    </w:sdtContent>
  </w:sdt>
  <w:p w:rsidR="00634DB0" w:rsidRPr="00634DB0" w:rsidRDefault="00634D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0F"/>
    <w:rsid w:val="00004041"/>
    <w:rsid w:val="00011D98"/>
    <w:rsid w:val="000162B3"/>
    <w:rsid w:val="0001719C"/>
    <w:rsid w:val="00017401"/>
    <w:rsid w:val="000216DE"/>
    <w:rsid w:val="00024378"/>
    <w:rsid w:val="00031CBD"/>
    <w:rsid w:val="00032516"/>
    <w:rsid w:val="000526D7"/>
    <w:rsid w:val="00061643"/>
    <w:rsid w:val="00067388"/>
    <w:rsid w:val="00073FEC"/>
    <w:rsid w:val="000840B1"/>
    <w:rsid w:val="000961E4"/>
    <w:rsid w:val="000B3FAC"/>
    <w:rsid w:val="000C02A3"/>
    <w:rsid w:val="000C767B"/>
    <w:rsid w:val="000F13FC"/>
    <w:rsid w:val="000F1E38"/>
    <w:rsid w:val="000F794A"/>
    <w:rsid w:val="00103812"/>
    <w:rsid w:val="001079FF"/>
    <w:rsid w:val="001104C9"/>
    <w:rsid w:val="001161D9"/>
    <w:rsid w:val="00126C2C"/>
    <w:rsid w:val="001306DF"/>
    <w:rsid w:val="00131211"/>
    <w:rsid w:val="001565F9"/>
    <w:rsid w:val="001606B4"/>
    <w:rsid w:val="00181526"/>
    <w:rsid w:val="00181B9A"/>
    <w:rsid w:val="0019218C"/>
    <w:rsid w:val="001A2AB3"/>
    <w:rsid w:val="001A664A"/>
    <w:rsid w:val="001B737A"/>
    <w:rsid w:val="001C29DC"/>
    <w:rsid w:val="001F6CF4"/>
    <w:rsid w:val="001F7C7C"/>
    <w:rsid w:val="0020284E"/>
    <w:rsid w:val="00203166"/>
    <w:rsid w:val="002267A1"/>
    <w:rsid w:val="002508D1"/>
    <w:rsid w:val="00255C9C"/>
    <w:rsid w:val="0025699C"/>
    <w:rsid w:val="00271925"/>
    <w:rsid w:val="00277AC9"/>
    <w:rsid w:val="002914E9"/>
    <w:rsid w:val="00293538"/>
    <w:rsid w:val="00293F7F"/>
    <w:rsid w:val="002A737D"/>
    <w:rsid w:val="002B6A44"/>
    <w:rsid w:val="002C511C"/>
    <w:rsid w:val="002F47A1"/>
    <w:rsid w:val="00304585"/>
    <w:rsid w:val="00315D6D"/>
    <w:rsid w:val="00316346"/>
    <w:rsid w:val="00317B11"/>
    <w:rsid w:val="00320126"/>
    <w:rsid w:val="003228C1"/>
    <w:rsid w:val="00344A4E"/>
    <w:rsid w:val="003602DA"/>
    <w:rsid w:val="00365191"/>
    <w:rsid w:val="003666B4"/>
    <w:rsid w:val="0036783E"/>
    <w:rsid w:val="00394E51"/>
    <w:rsid w:val="003957DC"/>
    <w:rsid w:val="003B486A"/>
    <w:rsid w:val="003C5A59"/>
    <w:rsid w:val="003C5D12"/>
    <w:rsid w:val="003E5724"/>
    <w:rsid w:val="003F46FC"/>
    <w:rsid w:val="003F4A38"/>
    <w:rsid w:val="003F5952"/>
    <w:rsid w:val="00400E54"/>
    <w:rsid w:val="00403D43"/>
    <w:rsid w:val="00411705"/>
    <w:rsid w:val="00412680"/>
    <w:rsid w:val="004136F4"/>
    <w:rsid w:val="00423F45"/>
    <w:rsid w:val="00440423"/>
    <w:rsid w:val="00446C4E"/>
    <w:rsid w:val="0045358F"/>
    <w:rsid w:val="00464BF8"/>
    <w:rsid w:val="0047185A"/>
    <w:rsid w:val="00480553"/>
    <w:rsid w:val="0049515B"/>
    <w:rsid w:val="004B2473"/>
    <w:rsid w:val="004B56A4"/>
    <w:rsid w:val="004D7CA6"/>
    <w:rsid w:val="004F384B"/>
    <w:rsid w:val="004F6320"/>
    <w:rsid w:val="0053196B"/>
    <w:rsid w:val="00535467"/>
    <w:rsid w:val="00554A34"/>
    <w:rsid w:val="00561332"/>
    <w:rsid w:val="00561B2A"/>
    <w:rsid w:val="00561C79"/>
    <w:rsid w:val="00561DBB"/>
    <w:rsid w:val="00563C71"/>
    <w:rsid w:val="00582FEB"/>
    <w:rsid w:val="00594F32"/>
    <w:rsid w:val="00596AB2"/>
    <w:rsid w:val="005A1D86"/>
    <w:rsid w:val="005A20C2"/>
    <w:rsid w:val="005C40D3"/>
    <w:rsid w:val="005E32FD"/>
    <w:rsid w:val="005F3B20"/>
    <w:rsid w:val="005F6B33"/>
    <w:rsid w:val="006022FD"/>
    <w:rsid w:val="006044E6"/>
    <w:rsid w:val="00604A06"/>
    <w:rsid w:val="00610FCF"/>
    <w:rsid w:val="006117A1"/>
    <w:rsid w:val="006152CF"/>
    <w:rsid w:val="0062211D"/>
    <w:rsid w:val="00625DA3"/>
    <w:rsid w:val="00634DB0"/>
    <w:rsid w:val="006369EA"/>
    <w:rsid w:val="00637C17"/>
    <w:rsid w:val="00640699"/>
    <w:rsid w:val="00643768"/>
    <w:rsid w:val="00645AEF"/>
    <w:rsid w:val="0067204A"/>
    <w:rsid w:val="00674AC8"/>
    <w:rsid w:val="00675B27"/>
    <w:rsid w:val="0067703F"/>
    <w:rsid w:val="00687223"/>
    <w:rsid w:val="00692266"/>
    <w:rsid w:val="006A2FAF"/>
    <w:rsid w:val="006D2E40"/>
    <w:rsid w:val="006D6433"/>
    <w:rsid w:val="006D7F07"/>
    <w:rsid w:val="006E4250"/>
    <w:rsid w:val="006E47FB"/>
    <w:rsid w:val="006F1B3D"/>
    <w:rsid w:val="006F79A1"/>
    <w:rsid w:val="00717C6B"/>
    <w:rsid w:val="007262B0"/>
    <w:rsid w:val="00727EBF"/>
    <w:rsid w:val="0073268C"/>
    <w:rsid w:val="00734BC6"/>
    <w:rsid w:val="00734C28"/>
    <w:rsid w:val="0073660D"/>
    <w:rsid w:val="0073683E"/>
    <w:rsid w:val="00736ED8"/>
    <w:rsid w:val="0074115A"/>
    <w:rsid w:val="00747E39"/>
    <w:rsid w:val="00762537"/>
    <w:rsid w:val="00762B8F"/>
    <w:rsid w:val="00763807"/>
    <w:rsid w:val="00772BCB"/>
    <w:rsid w:val="00784E00"/>
    <w:rsid w:val="0079548C"/>
    <w:rsid w:val="007C21AE"/>
    <w:rsid w:val="007C4309"/>
    <w:rsid w:val="007C511C"/>
    <w:rsid w:val="007D28BE"/>
    <w:rsid w:val="007D3C40"/>
    <w:rsid w:val="007E0C00"/>
    <w:rsid w:val="007E6BCC"/>
    <w:rsid w:val="008037E9"/>
    <w:rsid w:val="00834598"/>
    <w:rsid w:val="00841410"/>
    <w:rsid w:val="008569A8"/>
    <w:rsid w:val="0087231F"/>
    <w:rsid w:val="00872AC6"/>
    <w:rsid w:val="008755FD"/>
    <w:rsid w:val="00881BA9"/>
    <w:rsid w:val="00883D02"/>
    <w:rsid w:val="008A09CF"/>
    <w:rsid w:val="008A1E86"/>
    <w:rsid w:val="008A2C5E"/>
    <w:rsid w:val="008A7327"/>
    <w:rsid w:val="008B1A48"/>
    <w:rsid w:val="008C61D3"/>
    <w:rsid w:val="008C74FA"/>
    <w:rsid w:val="008D4700"/>
    <w:rsid w:val="008D57D3"/>
    <w:rsid w:val="008E14E1"/>
    <w:rsid w:val="008E17B9"/>
    <w:rsid w:val="008E7288"/>
    <w:rsid w:val="00903500"/>
    <w:rsid w:val="009038B6"/>
    <w:rsid w:val="00904959"/>
    <w:rsid w:val="00912D6A"/>
    <w:rsid w:val="00913DAD"/>
    <w:rsid w:val="00915AAD"/>
    <w:rsid w:val="00925207"/>
    <w:rsid w:val="00944808"/>
    <w:rsid w:val="00960938"/>
    <w:rsid w:val="00982C57"/>
    <w:rsid w:val="00994426"/>
    <w:rsid w:val="00995211"/>
    <w:rsid w:val="00996C13"/>
    <w:rsid w:val="0099732E"/>
    <w:rsid w:val="009A2396"/>
    <w:rsid w:val="009B6A57"/>
    <w:rsid w:val="009B7A58"/>
    <w:rsid w:val="009D7F10"/>
    <w:rsid w:val="009E0769"/>
    <w:rsid w:val="00A03228"/>
    <w:rsid w:val="00A05B1C"/>
    <w:rsid w:val="00A14A85"/>
    <w:rsid w:val="00A27ECA"/>
    <w:rsid w:val="00A364F9"/>
    <w:rsid w:val="00A44A0B"/>
    <w:rsid w:val="00A46A4A"/>
    <w:rsid w:val="00A5679E"/>
    <w:rsid w:val="00A61398"/>
    <w:rsid w:val="00A729B7"/>
    <w:rsid w:val="00A750F3"/>
    <w:rsid w:val="00A84B67"/>
    <w:rsid w:val="00A924BE"/>
    <w:rsid w:val="00AA0548"/>
    <w:rsid w:val="00AA063B"/>
    <w:rsid w:val="00AA4662"/>
    <w:rsid w:val="00AA5A0B"/>
    <w:rsid w:val="00AC1918"/>
    <w:rsid w:val="00AC2392"/>
    <w:rsid w:val="00AC7EE2"/>
    <w:rsid w:val="00AD713C"/>
    <w:rsid w:val="00AF7A9C"/>
    <w:rsid w:val="00B10177"/>
    <w:rsid w:val="00B15C7E"/>
    <w:rsid w:val="00B2035C"/>
    <w:rsid w:val="00B21A79"/>
    <w:rsid w:val="00B23B5F"/>
    <w:rsid w:val="00B60672"/>
    <w:rsid w:val="00B61FCD"/>
    <w:rsid w:val="00B637D7"/>
    <w:rsid w:val="00B64148"/>
    <w:rsid w:val="00B84E12"/>
    <w:rsid w:val="00B92BE9"/>
    <w:rsid w:val="00B92DCF"/>
    <w:rsid w:val="00BB46FF"/>
    <w:rsid w:val="00BB50F9"/>
    <w:rsid w:val="00BB536F"/>
    <w:rsid w:val="00BC581D"/>
    <w:rsid w:val="00BD1691"/>
    <w:rsid w:val="00BD3246"/>
    <w:rsid w:val="00BD5674"/>
    <w:rsid w:val="00BF2AE8"/>
    <w:rsid w:val="00C01A26"/>
    <w:rsid w:val="00C07524"/>
    <w:rsid w:val="00C12D83"/>
    <w:rsid w:val="00C14030"/>
    <w:rsid w:val="00C20CA4"/>
    <w:rsid w:val="00C22105"/>
    <w:rsid w:val="00C224D4"/>
    <w:rsid w:val="00C22B2D"/>
    <w:rsid w:val="00C31D47"/>
    <w:rsid w:val="00C32E06"/>
    <w:rsid w:val="00C3362A"/>
    <w:rsid w:val="00C3382C"/>
    <w:rsid w:val="00C36F63"/>
    <w:rsid w:val="00C41AE9"/>
    <w:rsid w:val="00C53647"/>
    <w:rsid w:val="00C56636"/>
    <w:rsid w:val="00C656E5"/>
    <w:rsid w:val="00C658A4"/>
    <w:rsid w:val="00C7322C"/>
    <w:rsid w:val="00C8065B"/>
    <w:rsid w:val="00C86806"/>
    <w:rsid w:val="00C86A23"/>
    <w:rsid w:val="00C923B9"/>
    <w:rsid w:val="00C95CCC"/>
    <w:rsid w:val="00C9719C"/>
    <w:rsid w:val="00CA5F00"/>
    <w:rsid w:val="00CA7613"/>
    <w:rsid w:val="00CB1330"/>
    <w:rsid w:val="00CB316B"/>
    <w:rsid w:val="00CB321D"/>
    <w:rsid w:val="00CB38F3"/>
    <w:rsid w:val="00CB5929"/>
    <w:rsid w:val="00CC0F28"/>
    <w:rsid w:val="00CC2396"/>
    <w:rsid w:val="00CD0928"/>
    <w:rsid w:val="00CD1434"/>
    <w:rsid w:val="00CE1CB6"/>
    <w:rsid w:val="00CE29B5"/>
    <w:rsid w:val="00CF100E"/>
    <w:rsid w:val="00D053D2"/>
    <w:rsid w:val="00D06478"/>
    <w:rsid w:val="00D069F8"/>
    <w:rsid w:val="00D1020E"/>
    <w:rsid w:val="00D23DB3"/>
    <w:rsid w:val="00D25F89"/>
    <w:rsid w:val="00D3682C"/>
    <w:rsid w:val="00D37AA2"/>
    <w:rsid w:val="00D45FC2"/>
    <w:rsid w:val="00D5706D"/>
    <w:rsid w:val="00D60D33"/>
    <w:rsid w:val="00D61372"/>
    <w:rsid w:val="00D62971"/>
    <w:rsid w:val="00D649CA"/>
    <w:rsid w:val="00D7157D"/>
    <w:rsid w:val="00D72C4D"/>
    <w:rsid w:val="00D76145"/>
    <w:rsid w:val="00D92AE6"/>
    <w:rsid w:val="00D92B98"/>
    <w:rsid w:val="00DA1DCE"/>
    <w:rsid w:val="00DB714C"/>
    <w:rsid w:val="00DC4705"/>
    <w:rsid w:val="00DC6127"/>
    <w:rsid w:val="00DD3ACD"/>
    <w:rsid w:val="00DD5D36"/>
    <w:rsid w:val="00DD685F"/>
    <w:rsid w:val="00DF3C6B"/>
    <w:rsid w:val="00DF6F16"/>
    <w:rsid w:val="00E0427F"/>
    <w:rsid w:val="00E06411"/>
    <w:rsid w:val="00E13CCD"/>
    <w:rsid w:val="00E24D9D"/>
    <w:rsid w:val="00E25CE8"/>
    <w:rsid w:val="00E30AA4"/>
    <w:rsid w:val="00E336B4"/>
    <w:rsid w:val="00E34978"/>
    <w:rsid w:val="00E36A2B"/>
    <w:rsid w:val="00E468DC"/>
    <w:rsid w:val="00E674AA"/>
    <w:rsid w:val="00E833D3"/>
    <w:rsid w:val="00E86740"/>
    <w:rsid w:val="00E87547"/>
    <w:rsid w:val="00E937C8"/>
    <w:rsid w:val="00E966F6"/>
    <w:rsid w:val="00EA1FAE"/>
    <w:rsid w:val="00EA4155"/>
    <w:rsid w:val="00EA46F5"/>
    <w:rsid w:val="00EB5194"/>
    <w:rsid w:val="00EB74F5"/>
    <w:rsid w:val="00ED7357"/>
    <w:rsid w:val="00EE42C4"/>
    <w:rsid w:val="00EE7955"/>
    <w:rsid w:val="00F01000"/>
    <w:rsid w:val="00F07DE2"/>
    <w:rsid w:val="00F20409"/>
    <w:rsid w:val="00F25A3C"/>
    <w:rsid w:val="00F31363"/>
    <w:rsid w:val="00F347CC"/>
    <w:rsid w:val="00F457B1"/>
    <w:rsid w:val="00F655CE"/>
    <w:rsid w:val="00F735C3"/>
    <w:rsid w:val="00F83E5C"/>
    <w:rsid w:val="00F84420"/>
    <w:rsid w:val="00F91D0F"/>
    <w:rsid w:val="00F95A17"/>
    <w:rsid w:val="00FB1A12"/>
    <w:rsid w:val="00FB36FC"/>
    <w:rsid w:val="00FC5539"/>
    <w:rsid w:val="00FD20BE"/>
    <w:rsid w:val="00FE2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21D73"/>
  <w15:chartTrackingRefBased/>
  <w15:docId w15:val="{B6380910-289F-4E1B-B9A1-8FAB1A51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2211D"/>
    <w:pPr>
      <w:spacing w:line="240" w:lineRule="auto"/>
    </w:pPr>
    <w:rPr>
      <w:sz w:val="20"/>
      <w:szCs w:val="20"/>
    </w:rPr>
  </w:style>
  <w:style w:type="character" w:customStyle="1" w:styleId="FootnoteTextChar">
    <w:name w:val="Footnote Text Char"/>
    <w:basedOn w:val="DefaultParagraphFont"/>
    <w:link w:val="FootnoteText"/>
    <w:uiPriority w:val="99"/>
    <w:semiHidden/>
    <w:rsid w:val="0062211D"/>
    <w:rPr>
      <w:sz w:val="20"/>
      <w:szCs w:val="20"/>
    </w:rPr>
  </w:style>
  <w:style w:type="character" w:styleId="FootnoteReference">
    <w:name w:val="footnote reference"/>
    <w:basedOn w:val="DefaultParagraphFont"/>
    <w:uiPriority w:val="99"/>
    <w:semiHidden/>
    <w:unhideWhenUsed/>
    <w:rsid w:val="0062211D"/>
    <w:rPr>
      <w:vertAlign w:val="superscript"/>
    </w:rPr>
  </w:style>
  <w:style w:type="paragraph" w:styleId="Header">
    <w:name w:val="header"/>
    <w:basedOn w:val="Normal"/>
    <w:link w:val="HeaderChar"/>
    <w:uiPriority w:val="99"/>
    <w:unhideWhenUsed/>
    <w:rsid w:val="00634DB0"/>
    <w:pPr>
      <w:tabs>
        <w:tab w:val="center" w:pos="4680"/>
        <w:tab w:val="right" w:pos="9360"/>
      </w:tabs>
      <w:spacing w:line="240" w:lineRule="auto"/>
    </w:pPr>
  </w:style>
  <w:style w:type="character" w:customStyle="1" w:styleId="HeaderChar">
    <w:name w:val="Header Char"/>
    <w:basedOn w:val="DefaultParagraphFont"/>
    <w:link w:val="Header"/>
    <w:uiPriority w:val="99"/>
    <w:rsid w:val="00634DB0"/>
  </w:style>
  <w:style w:type="paragraph" w:styleId="Footer">
    <w:name w:val="footer"/>
    <w:basedOn w:val="Normal"/>
    <w:link w:val="FooterChar"/>
    <w:uiPriority w:val="99"/>
    <w:unhideWhenUsed/>
    <w:rsid w:val="00634DB0"/>
    <w:pPr>
      <w:tabs>
        <w:tab w:val="center" w:pos="4680"/>
        <w:tab w:val="right" w:pos="9360"/>
      </w:tabs>
      <w:spacing w:line="240" w:lineRule="auto"/>
    </w:pPr>
  </w:style>
  <w:style w:type="character" w:customStyle="1" w:styleId="FooterChar">
    <w:name w:val="Footer Char"/>
    <w:basedOn w:val="DefaultParagraphFont"/>
    <w:link w:val="Footer"/>
    <w:uiPriority w:val="99"/>
    <w:rsid w:val="00634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48C4B-F4F4-4402-A852-43F090DF5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8</Pages>
  <Words>1642</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375</cp:revision>
  <dcterms:created xsi:type="dcterms:W3CDTF">2020-04-08T18:24:00Z</dcterms:created>
  <dcterms:modified xsi:type="dcterms:W3CDTF">2020-04-09T05:05:00Z</dcterms:modified>
</cp:coreProperties>
</file>